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79" w:rsidRPr="005E2971" w:rsidRDefault="009F1DF1" w:rsidP="007D2B85">
      <w:pPr>
        <w:pStyle w:val="DefaultText"/>
        <w:jc w:val="righ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GB"/>
        </w:rPr>
        <w:drawing>
          <wp:inline distT="0" distB="0" distL="0" distR="0" wp14:anchorId="6EA399DF">
            <wp:extent cx="1722541" cy="1207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r="7246"/>
                    <a:stretch/>
                  </pic:blipFill>
                  <pic:spPr bwMode="auto">
                    <a:xfrm>
                      <a:off x="0" y="0"/>
                      <a:ext cx="172634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879" w:rsidRPr="007D2B85" w:rsidRDefault="00617879" w:rsidP="00617879">
      <w:pPr>
        <w:pStyle w:val="DefaultText"/>
        <w:jc w:val="right"/>
        <w:rPr>
          <w:rFonts w:ascii="Calibri" w:hAnsi="Calibri"/>
          <w:sz w:val="22"/>
          <w:szCs w:val="22"/>
          <w:highlight w:val="lightGray"/>
        </w:rPr>
      </w:pPr>
      <w:r w:rsidRPr="007D2B85">
        <w:rPr>
          <w:rFonts w:ascii="Calibri" w:hAnsi="Calibri"/>
          <w:sz w:val="22"/>
          <w:szCs w:val="22"/>
          <w:highlight w:val="lightGray"/>
        </w:rPr>
        <w:t>Pharmacy name</w:t>
      </w:r>
    </w:p>
    <w:p w:rsidR="00617879" w:rsidRPr="007D2B85" w:rsidRDefault="00617879" w:rsidP="00617879">
      <w:pPr>
        <w:pStyle w:val="DefaultText"/>
        <w:jc w:val="right"/>
        <w:rPr>
          <w:rFonts w:ascii="Calibri" w:hAnsi="Calibri"/>
          <w:sz w:val="22"/>
          <w:szCs w:val="22"/>
          <w:highlight w:val="lightGray"/>
        </w:rPr>
      </w:pPr>
      <w:r w:rsidRPr="007D2B85">
        <w:rPr>
          <w:rFonts w:ascii="Calibri" w:hAnsi="Calibri"/>
          <w:sz w:val="22"/>
          <w:szCs w:val="22"/>
          <w:highlight w:val="lightGray"/>
        </w:rPr>
        <w:t>Address</w:t>
      </w:r>
    </w:p>
    <w:p w:rsidR="00617879" w:rsidRPr="007D2B85" w:rsidRDefault="00617879" w:rsidP="00617879">
      <w:pPr>
        <w:pStyle w:val="DefaultText"/>
        <w:jc w:val="right"/>
        <w:rPr>
          <w:rFonts w:ascii="Calibri" w:hAnsi="Calibri"/>
          <w:sz w:val="22"/>
          <w:szCs w:val="22"/>
          <w:highlight w:val="lightGray"/>
        </w:rPr>
      </w:pPr>
      <w:r w:rsidRPr="007D2B85">
        <w:rPr>
          <w:rFonts w:ascii="Calibri" w:hAnsi="Calibri"/>
          <w:sz w:val="22"/>
          <w:szCs w:val="22"/>
          <w:highlight w:val="lightGray"/>
        </w:rPr>
        <w:t>Address</w:t>
      </w:r>
    </w:p>
    <w:p w:rsidR="00617879" w:rsidRPr="007D2B85" w:rsidRDefault="00617879" w:rsidP="00617879">
      <w:pPr>
        <w:pStyle w:val="DefaultText"/>
        <w:jc w:val="right"/>
        <w:rPr>
          <w:rFonts w:ascii="Calibri" w:hAnsi="Calibri"/>
          <w:sz w:val="22"/>
          <w:szCs w:val="22"/>
        </w:rPr>
      </w:pPr>
      <w:r w:rsidRPr="007D2B85">
        <w:rPr>
          <w:rFonts w:ascii="Calibri" w:hAnsi="Calibri"/>
          <w:sz w:val="22"/>
          <w:szCs w:val="22"/>
          <w:highlight w:val="lightGray"/>
        </w:rPr>
        <w:t>Postcode</w:t>
      </w:r>
    </w:p>
    <w:p w:rsidR="002B7C1B" w:rsidRPr="007D2B85" w:rsidRDefault="002B7C1B" w:rsidP="00617879">
      <w:pPr>
        <w:pStyle w:val="DefaultText"/>
        <w:jc w:val="right"/>
        <w:rPr>
          <w:rFonts w:ascii="Calibri" w:hAnsi="Calibri"/>
          <w:sz w:val="22"/>
          <w:szCs w:val="22"/>
          <w:highlight w:val="lightGray"/>
        </w:rPr>
      </w:pPr>
    </w:p>
    <w:p w:rsidR="002B7C1B" w:rsidRDefault="002B7C1B" w:rsidP="00617879">
      <w:pPr>
        <w:pStyle w:val="DefaultText"/>
        <w:jc w:val="right"/>
        <w:rPr>
          <w:rFonts w:ascii="Calibri" w:hAnsi="Calibri"/>
          <w:color w:val="FF0000"/>
          <w:sz w:val="22"/>
          <w:szCs w:val="22"/>
        </w:rPr>
      </w:pPr>
      <w:r w:rsidRPr="007D2B85">
        <w:rPr>
          <w:rFonts w:ascii="Calibri" w:hAnsi="Calibri"/>
          <w:sz w:val="22"/>
          <w:szCs w:val="22"/>
          <w:highlight w:val="lightGray"/>
        </w:rPr>
        <w:t>Telephone number</w:t>
      </w:r>
    </w:p>
    <w:p w:rsidR="002B7C1B" w:rsidRPr="008B4ED2" w:rsidRDefault="002B7C1B" w:rsidP="00617879">
      <w:pPr>
        <w:pStyle w:val="DefaultText"/>
        <w:jc w:val="right"/>
        <w:rPr>
          <w:rFonts w:ascii="Calibri" w:hAnsi="Calibri"/>
          <w:color w:val="FF0000"/>
          <w:sz w:val="22"/>
          <w:szCs w:val="22"/>
        </w:rPr>
      </w:pPr>
    </w:p>
    <w:p w:rsidR="00617879" w:rsidRPr="008B4ED2" w:rsidRDefault="00617879" w:rsidP="00617879">
      <w:pPr>
        <w:pStyle w:val="DefaultText"/>
        <w:jc w:val="right"/>
        <w:rPr>
          <w:rFonts w:ascii="Calibri" w:hAnsi="Calibri"/>
          <w:color w:val="FF0000"/>
          <w:sz w:val="22"/>
          <w:szCs w:val="22"/>
        </w:rPr>
      </w:pPr>
      <w:r w:rsidRPr="008B4ED2">
        <w:rPr>
          <w:rFonts w:ascii="Calibri" w:hAnsi="Calibri"/>
          <w:color w:val="FF0000"/>
          <w:sz w:val="22"/>
          <w:szCs w:val="22"/>
        </w:rPr>
        <w:tab/>
      </w:r>
      <w:r w:rsidRPr="008B4ED2">
        <w:rPr>
          <w:rFonts w:ascii="Calibri" w:hAnsi="Calibri"/>
          <w:color w:val="FF0000"/>
          <w:sz w:val="22"/>
          <w:szCs w:val="22"/>
        </w:rPr>
        <w:tab/>
      </w:r>
      <w:r w:rsidRPr="008B4ED2">
        <w:rPr>
          <w:rFonts w:ascii="Calibri" w:hAnsi="Calibri"/>
          <w:color w:val="FF0000"/>
          <w:sz w:val="22"/>
          <w:szCs w:val="22"/>
        </w:rPr>
        <w:tab/>
      </w:r>
      <w:r w:rsidRPr="008B4ED2">
        <w:rPr>
          <w:rFonts w:ascii="Calibri" w:hAnsi="Calibri"/>
          <w:color w:val="FF0000"/>
          <w:sz w:val="22"/>
          <w:szCs w:val="22"/>
        </w:rPr>
        <w:tab/>
      </w:r>
      <w:r w:rsidRPr="008B4ED2">
        <w:rPr>
          <w:rFonts w:ascii="Calibri" w:hAnsi="Calibri"/>
          <w:color w:val="FF0000"/>
          <w:sz w:val="22"/>
          <w:szCs w:val="22"/>
        </w:rPr>
        <w:tab/>
      </w:r>
      <w:r w:rsidRPr="008B4ED2">
        <w:rPr>
          <w:rFonts w:ascii="Calibri" w:hAnsi="Calibri"/>
          <w:color w:val="FF0000"/>
          <w:sz w:val="22"/>
          <w:szCs w:val="22"/>
        </w:rPr>
        <w:tab/>
      </w:r>
      <w:r w:rsidRPr="008B4ED2">
        <w:rPr>
          <w:rFonts w:ascii="Calibri" w:hAnsi="Calibri"/>
          <w:color w:val="FF0000"/>
          <w:sz w:val="22"/>
          <w:szCs w:val="22"/>
        </w:rPr>
        <w:tab/>
      </w:r>
      <w:r w:rsidRPr="008B4ED2">
        <w:rPr>
          <w:rFonts w:ascii="Calibri" w:hAnsi="Calibri"/>
          <w:color w:val="FF0000"/>
          <w:sz w:val="22"/>
          <w:szCs w:val="22"/>
        </w:rPr>
        <w:tab/>
      </w:r>
      <w:r w:rsidRPr="008B4ED2">
        <w:rPr>
          <w:rFonts w:ascii="Calibri" w:hAnsi="Calibri"/>
          <w:color w:val="FF0000"/>
          <w:sz w:val="22"/>
          <w:szCs w:val="22"/>
        </w:rPr>
        <w:tab/>
      </w:r>
      <w:r w:rsidRPr="008B4ED2">
        <w:rPr>
          <w:rFonts w:ascii="Calibri" w:hAnsi="Calibri"/>
          <w:color w:val="FF0000"/>
          <w:sz w:val="22"/>
          <w:szCs w:val="22"/>
        </w:rPr>
        <w:tab/>
      </w:r>
      <w:r w:rsidRPr="008B4ED2">
        <w:rPr>
          <w:rFonts w:ascii="Calibri" w:hAnsi="Calibri"/>
          <w:color w:val="FF0000"/>
          <w:sz w:val="22"/>
          <w:szCs w:val="22"/>
        </w:rPr>
        <w:tab/>
      </w:r>
      <w:r w:rsidRPr="007D2B85">
        <w:rPr>
          <w:rFonts w:ascii="Calibri" w:hAnsi="Calibri"/>
          <w:sz w:val="22"/>
          <w:szCs w:val="22"/>
          <w:highlight w:val="lightGray"/>
        </w:rPr>
        <w:t>Date</w:t>
      </w:r>
    </w:p>
    <w:p w:rsidR="00617879" w:rsidRPr="008B4ED2" w:rsidRDefault="00617879" w:rsidP="00617879">
      <w:pPr>
        <w:pStyle w:val="DefaultText"/>
        <w:rPr>
          <w:rFonts w:ascii="Calibri" w:hAnsi="Calibri"/>
          <w:sz w:val="22"/>
          <w:szCs w:val="22"/>
        </w:rPr>
      </w:pPr>
    </w:p>
    <w:p w:rsidR="00617879" w:rsidRPr="008B4ED2" w:rsidRDefault="00617879" w:rsidP="00617879">
      <w:pPr>
        <w:pStyle w:val="DefaultText"/>
        <w:rPr>
          <w:rFonts w:ascii="Calibri" w:hAnsi="Calibri"/>
          <w:sz w:val="22"/>
          <w:szCs w:val="22"/>
        </w:rPr>
      </w:pPr>
    </w:p>
    <w:p w:rsidR="00617879" w:rsidRPr="008B4ED2" w:rsidRDefault="00617879" w:rsidP="00617879">
      <w:pPr>
        <w:pStyle w:val="DefaultText"/>
        <w:rPr>
          <w:rFonts w:ascii="Calibri" w:hAnsi="Calibri"/>
          <w:sz w:val="22"/>
          <w:szCs w:val="22"/>
        </w:rPr>
      </w:pPr>
      <w:r w:rsidRPr="008B4ED2">
        <w:rPr>
          <w:rFonts w:ascii="Calibri" w:hAnsi="Calibri"/>
          <w:sz w:val="22"/>
          <w:szCs w:val="22"/>
        </w:rPr>
        <w:t xml:space="preserve">Dear </w:t>
      </w:r>
      <w:r w:rsidRPr="007D2B85">
        <w:rPr>
          <w:rFonts w:ascii="Calibri" w:hAnsi="Calibri"/>
          <w:sz w:val="22"/>
          <w:szCs w:val="22"/>
          <w:highlight w:val="lightGray"/>
        </w:rPr>
        <w:t>Practice Manager/Prescriber</w:t>
      </w:r>
    </w:p>
    <w:p w:rsidR="002B7C1B" w:rsidRDefault="002B7C1B" w:rsidP="002B7C1B">
      <w:pPr>
        <w:pStyle w:val="DefaultText"/>
        <w:rPr>
          <w:rFonts w:ascii="Calibri" w:hAnsi="Calibri"/>
          <w:b/>
          <w:sz w:val="22"/>
          <w:szCs w:val="22"/>
        </w:rPr>
      </w:pPr>
    </w:p>
    <w:p w:rsidR="002B7C1B" w:rsidRPr="008B4ED2" w:rsidRDefault="002B7C1B" w:rsidP="002B7C1B">
      <w:pPr>
        <w:pStyle w:val="DefaultText"/>
        <w:rPr>
          <w:rFonts w:ascii="Calibri" w:hAnsi="Calibri"/>
          <w:b/>
          <w:sz w:val="22"/>
          <w:szCs w:val="22"/>
        </w:rPr>
      </w:pPr>
      <w:r w:rsidRPr="008B4ED2">
        <w:rPr>
          <w:rFonts w:ascii="Calibri" w:hAnsi="Calibri"/>
          <w:b/>
          <w:sz w:val="22"/>
          <w:szCs w:val="22"/>
        </w:rPr>
        <w:t>Re</w:t>
      </w:r>
      <w:r>
        <w:rPr>
          <w:rFonts w:ascii="Calibri" w:hAnsi="Calibri"/>
          <w:b/>
          <w:sz w:val="22"/>
          <w:szCs w:val="22"/>
        </w:rPr>
        <w:t>.</w:t>
      </w:r>
      <w:r w:rsidRPr="008B4ED2">
        <w:rPr>
          <w:rFonts w:ascii="Calibri" w:hAnsi="Calibri"/>
          <w:b/>
          <w:sz w:val="22"/>
          <w:szCs w:val="22"/>
        </w:rPr>
        <w:t xml:space="preserve"> Pregabalin </w:t>
      </w:r>
      <w:r>
        <w:rPr>
          <w:rFonts w:ascii="Calibri" w:hAnsi="Calibri"/>
          <w:b/>
          <w:sz w:val="22"/>
          <w:szCs w:val="22"/>
        </w:rPr>
        <w:t>- Confidential</w:t>
      </w:r>
    </w:p>
    <w:p w:rsidR="00617879" w:rsidRPr="008B4ED2" w:rsidRDefault="00617879" w:rsidP="00617879">
      <w:pPr>
        <w:jc w:val="both"/>
        <w:rPr>
          <w:rStyle w:val="style261"/>
          <w:rFonts w:ascii="Calibri" w:hAnsi="Calibri"/>
          <w:sz w:val="22"/>
          <w:szCs w:val="22"/>
        </w:rPr>
      </w:pPr>
    </w:p>
    <w:p w:rsidR="008B4ED2" w:rsidRDefault="004810F1" w:rsidP="00617879">
      <w:pPr>
        <w:jc w:val="both"/>
        <w:rPr>
          <w:rFonts w:ascii="Calibri" w:hAnsi="Calibri"/>
          <w:sz w:val="22"/>
          <w:szCs w:val="22"/>
        </w:rPr>
      </w:pPr>
      <w:r w:rsidRPr="008B4ED2">
        <w:rPr>
          <w:rFonts w:ascii="Calibri" w:hAnsi="Calibri"/>
          <w:sz w:val="22"/>
          <w:szCs w:val="22"/>
        </w:rPr>
        <w:t xml:space="preserve">I have received a prescription for </w:t>
      </w:r>
      <w:r w:rsidR="00830B06" w:rsidRPr="008B4ED2">
        <w:rPr>
          <w:rFonts w:ascii="Calibri" w:hAnsi="Calibri"/>
          <w:sz w:val="22"/>
          <w:szCs w:val="22"/>
        </w:rPr>
        <w:t>generic p</w:t>
      </w:r>
      <w:r w:rsidRPr="008B4ED2">
        <w:rPr>
          <w:rFonts w:ascii="Calibri" w:hAnsi="Calibri"/>
          <w:sz w:val="22"/>
          <w:szCs w:val="22"/>
        </w:rPr>
        <w:t>reg</w:t>
      </w:r>
      <w:r w:rsidR="00185196" w:rsidRPr="008B4ED2">
        <w:rPr>
          <w:rFonts w:ascii="Calibri" w:hAnsi="Calibri"/>
          <w:sz w:val="22"/>
          <w:szCs w:val="22"/>
        </w:rPr>
        <w:t>a</w:t>
      </w:r>
      <w:r w:rsidRPr="008B4ED2">
        <w:rPr>
          <w:rFonts w:ascii="Calibri" w:hAnsi="Calibri"/>
          <w:sz w:val="22"/>
          <w:szCs w:val="22"/>
        </w:rPr>
        <w:t>balin</w:t>
      </w:r>
      <w:r w:rsidR="00185196">
        <w:rPr>
          <w:rFonts w:ascii="Calibri" w:hAnsi="Calibri"/>
          <w:sz w:val="22"/>
          <w:szCs w:val="22"/>
        </w:rPr>
        <w:t xml:space="preserve"> issued</w:t>
      </w:r>
      <w:r w:rsidRPr="008B4ED2">
        <w:rPr>
          <w:rFonts w:ascii="Calibri" w:hAnsi="Calibri"/>
          <w:sz w:val="22"/>
          <w:szCs w:val="22"/>
        </w:rPr>
        <w:t xml:space="preserve"> </w:t>
      </w:r>
      <w:r w:rsidR="00185196">
        <w:rPr>
          <w:rFonts w:ascii="Calibri" w:hAnsi="Calibri"/>
          <w:sz w:val="22"/>
          <w:szCs w:val="22"/>
        </w:rPr>
        <w:t xml:space="preserve">for </w:t>
      </w:r>
      <w:r w:rsidR="00185196" w:rsidRPr="007D2B85">
        <w:rPr>
          <w:rFonts w:ascii="Calibri" w:hAnsi="Calibri"/>
          <w:sz w:val="22"/>
          <w:szCs w:val="22"/>
          <w:highlight w:val="lightGray"/>
        </w:rPr>
        <w:t>[enter patient</w:t>
      </w:r>
      <w:r w:rsidR="002B7C1B" w:rsidRPr="007D2B85">
        <w:rPr>
          <w:rFonts w:ascii="Calibri" w:hAnsi="Calibri"/>
          <w:sz w:val="22"/>
          <w:szCs w:val="22"/>
          <w:highlight w:val="lightGray"/>
        </w:rPr>
        <w:t>’</w:t>
      </w:r>
      <w:r w:rsidR="00185196" w:rsidRPr="007D2B85">
        <w:rPr>
          <w:rFonts w:ascii="Calibri" w:hAnsi="Calibri"/>
          <w:sz w:val="22"/>
          <w:szCs w:val="22"/>
          <w:highlight w:val="lightGray"/>
        </w:rPr>
        <w:t>s name] [enter patient</w:t>
      </w:r>
      <w:r w:rsidR="002B7C1B" w:rsidRPr="007D2B85">
        <w:rPr>
          <w:rFonts w:ascii="Calibri" w:hAnsi="Calibri"/>
          <w:sz w:val="22"/>
          <w:szCs w:val="22"/>
          <w:highlight w:val="lightGray"/>
        </w:rPr>
        <w:t>’</w:t>
      </w:r>
      <w:r w:rsidR="00185196" w:rsidRPr="007D2B85">
        <w:rPr>
          <w:rFonts w:ascii="Calibri" w:hAnsi="Calibri"/>
          <w:sz w:val="22"/>
          <w:szCs w:val="22"/>
          <w:highlight w:val="lightGray"/>
        </w:rPr>
        <w:t>s DOB</w:t>
      </w:r>
      <w:r w:rsidR="002B7C1B" w:rsidRPr="007D2B85">
        <w:rPr>
          <w:rFonts w:ascii="Calibri" w:hAnsi="Calibri"/>
          <w:sz w:val="22"/>
          <w:szCs w:val="22"/>
          <w:highlight w:val="lightGray"/>
        </w:rPr>
        <w:t xml:space="preserve"> or NHS number</w:t>
      </w:r>
      <w:r w:rsidR="00185196" w:rsidRPr="007D2B85">
        <w:rPr>
          <w:rFonts w:ascii="Calibri" w:hAnsi="Calibri"/>
          <w:sz w:val="22"/>
          <w:szCs w:val="22"/>
          <w:highlight w:val="lightGray"/>
        </w:rPr>
        <w:t>]</w:t>
      </w:r>
      <w:r w:rsidR="00185196" w:rsidRPr="008B4ED2">
        <w:rPr>
          <w:rFonts w:ascii="Calibri" w:hAnsi="Calibri"/>
          <w:color w:val="FF0000"/>
          <w:sz w:val="22"/>
          <w:szCs w:val="22"/>
        </w:rPr>
        <w:t xml:space="preserve"> </w:t>
      </w:r>
      <w:r w:rsidRPr="008B4ED2">
        <w:rPr>
          <w:rFonts w:ascii="Calibri" w:hAnsi="Calibri"/>
          <w:sz w:val="22"/>
          <w:szCs w:val="22"/>
        </w:rPr>
        <w:t xml:space="preserve">and </w:t>
      </w:r>
      <w:r w:rsidR="00765C72" w:rsidRPr="008B4ED2">
        <w:rPr>
          <w:rFonts w:ascii="Calibri" w:hAnsi="Calibri"/>
          <w:sz w:val="22"/>
          <w:szCs w:val="22"/>
        </w:rPr>
        <w:t xml:space="preserve">have </w:t>
      </w:r>
      <w:r w:rsidRPr="008B4ED2">
        <w:rPr>
          <w:rFonts w:ascii="Calibri" w:hAnsi="Calibri"/>
          <w:sz w:val="22"/>
          <w:szCs w:val="22"/>
        </w:rPr>
        <w:t xml:space="preserve">been made aware that it has been issued </w:t>
      </w:r>
      <w:r w:rsidR="00185196">
        <w:rPr>
          <w:rFonts w:ascii="Calibri" w:hAnsi="Calibri"/>
          <w:sz w:val="22"/>
          <w:szCs w:val="22"/>
        </w:rPr>
        <w:t>for the treatment of</w:t>
      </w:r>
      <w:r w:rsidRPr="008B4ED2">
        <w:rPr>
          <w:rFonts w:ascii="Calibri" w:hAnsi="Calibri"/>
          <w:sz w:val="22"/>
          <w:szCs w:val="22"/>
        </w:rPr>
        <w:t xml:space="preserve"> neuropathic pain.</w:t>
      </w:r>
    </w:p>
    <w:p w:rsidR="008B4ED2" w:rsidRDefault="008B4ED2" w:rsidP="00617879">
      <w:pPr>
        <w:jc w:val="both"/>
        <w:rPr>
          <w:rFonts w:ascii="Calibri" w:hAnsi="Calibri"/>
          <w:sz w:val="22"/>
          <w:szCs w:val="22"/>
        </w:rPr>
      </w:pPr>
    </w:p>
    <w:p w:rsidR="00617879" w:rsidRPr="008B4ED2" w:rsidRDefault="004810F1" w:rsidP="00617879">
      <w:pPr>
        <w:jc w:val="both"/>
        <w:rPr>
          <w:rFonts w:ascii="Calibri" w:hAnsi="Calibri"/>
          <w:sz w:val="22"/>
          <w:szCs w:val="22"/>
        </w:rPr>
      </w:pPr>
      <w:r w:rsidRPr="008B4ED2">
        <w:rPr>
          <w:rFonts w:ascii="Calibri" w:hAnsi="Calibri"/>
          <w:sz w:val="22"/>
          <w:szCs w:val="22"/>
        </w:rPr>
        <w:lastRenderedPageBreak/>
        <w:t>At present</w:t>
      </w:r>
      <w:r w:rsidR="00185196">
        <w:rPr>
          <w:rFonts w:ascii="Calibri" w:hAnsi="Calibri"/>
          <w:sz w:val="22"/>
          <w:szCs w:val="22"/>
        </w:rPr>
        <w:t>,</w:t>
      </w:r>
      <w:r w:rsidRPr="008B4ED2">
        <w:rPr>
          <w:rFonts w:ascii="Calibri" w:hAnsi="Calibri"/>
          <w:sz w:val="22"/>
          <w:szCs w:val="22"/>
        </w:rPr>
        <w:t xml:space="preserve"> </w:t>
      </w:r>
      <w:r w:rsidR="00830B06" w:rsidRPr="008B4ED2">
        <w:rPr>
          <w:rFonts w:ascii="Calibri" w:hAnsi="Calibri"/>
          <w:sz w:val="22"/>
          <w:szCs w:val="22"/>
        </w:rPr>
        <w:t xml:space="preserve">generic </w:t>
      </w:r>
      <w:r w:rsidR="00185196">
        <w:rPr>
          <w:rFonts w:ascii="Calibri" w:hAnsi="Calibri"/>
          <w:sz w:val="22"/>
          <w:szCs w:val="22"/>
        </w:rPr>
        <w:t xml:space="preserve">versions of </w:t>
      </w:r>
      <w:r w:rsidR="00830B06" w:rsidRPr="008B4ED2">
        <w:rPr>
          <w:rFonts w:ascii="Calibri" w:hAnsi="Calibri"/>
          <w:sz w:val="22"/>
          <w:szCs w:val="22"/>
        </w:rPr>
        <w:t>p</w:t>
      </w:r>
      <w:r w:rsidRPr="008B4ED2">
        <w:rPr>
          <w:rFonts w:ascii="Calibri" w:hAnsi="Calibri"/>
          <w:sz w:val="22"/>
          <w:szCs w:val="22"/>
        </w:rPr>
        <w:t>reg</w:t>
      </w:r>
      <w:r w:rsidR="00185196" w:rsidRPr="008B4ED2">
        <w:rPr>
          <w:rFonts w:ascii="Calibri" w:hAnsi="Calibri"/>
          <w:sz w:val="22"/>
          <w:szCs w:val="22"/>
        </w:rPr>
        <w:t>a</w:t>
      </w:r>
      <w:r w:rsidRPr="008B4ED2">
        <w:rPr>
          <w:rFonts w:ascii="Calibri" w:hAnsi="Calibri"/>
          <w:sz w:val="22"/>
          <w:szCs w:val="22"/>
        </w:rPr>
        <w:t xml:space="preserve">balin </w:t>
      </w:r>
      <w:r w:rsidR="00185196">
        <w:rPr>
          <w:rFonts w:ascii="Calibri" w:hAnsi="Calibri"/>
          <w:sz w:val="22"/>
          <w:szCs w:val="22"/>
        </w:rPr>
        <w:t>are</w:t>
      </w:r>
      <w:r w:rsidR="00830B06" w:rsidRPr="008B4ED2">
        <w:rPr>
          <w:rFonts w:ascii="Calibri" w:hAnsi="Calibri"/>
          <w:sz w:val="22"/>
          <w:szCs w:val="22"/>
        </w:rPr>
        <w:t xml:space="preserve"> not </w:t>
      </w:r>
      <w:r w:rsidR="008B4ED2">
        <w:rPr>
          <w:rFonts w:ascii="Calibri" w:hAnsi="Calibri"/>
          <w:sz w:val="22"/>
          <w:szCs w:val="22"/>
        </w:rPr>
        <w:t>able to be provided</w:t>
      </w:r>
      <w:r w:rsidR="00830B06" w:rsidRPr="008B4ED2">
        <w:rPr>
          <w:rFonts w:ascii="Calibri" w:hAnsi="Calibri"/>
          <w:sz w:val="22"/>
          <w:szCs w:val="22"/>
        </w:rPr>
        <w:t xml:space="preserve"> </w:t>
      </w:r>
      <w:r w:rsidRPr="008B4ED2">
        <w:rPr>
          <w:rFonts w:ascii="Calibri" w:hAnsi="Calibri"/>
          <w:sz w:val="22"/>
          <w:szCs w:val="22"/>
        </w:rPr>
        <w:t>for the treatment of neuropathic pain</w:t>
      </w:r>
      <w:r w:rsidR="008B4ED2">
        <w:rPr>
          <w:rFonts w:ascii="Calibri" w:hAnsi="Calibri"/>
          <w:sz w:val="22"/>
          <w:szCs w:val="22"/>
        </w:rPr>
        <w:t>.  T</w:t>
      </w:r>
      <w:r w:rsidRPr="008B4ED2">
        <w:rPr>
          <w:rFonts w:ascii="Calibri" w:hAnsi="Calibri"/>
          <w:sz w:val="22"/>
          <w:szCs w:val="22"/>
        </w:rPr>
        <w:t>h</w:t>
      </w:r>
      <w:r w:rsidR="00185196" w:rsidRPr="008B4ED2">
        <w:rPr>
          <w:rFonts w:ascii="Calibri" w:hAnsi="Calibri"/>
          <w:sz w:val="22"/>
          <w:szCs w:val="22"/>
        </w:rPr>
        <w:t>e</w:t>
      </w:r>
      <w:r w:rsidRPr="008B4ED2">
        <w:rPr>
          <w:rFonts w:ascii="Calibri" w:hAnsi="Calibri"/>
          <w:sz w:val="22"/>
          <w:szCs w:val="22"/>
        </w:rPr>
        <w:t xml:space="preserve"> patent </w:t>
      </w:r>
      <w:r w:rsidR="00185196" w:rsidRPr="008B4ED2">
        <w:rPr>
          <w:rFonts w:ascii="Calibri" w:hAnsi="Calibri"/>
          <w:sz w:val="22"/>
          <w:szCs w:val="22"/>
        </w:rPr>
        <w:t xml:space="preserve">for this indication </w:t>
      </w:r>
      <w:r w:rsidRPr="008B4ED2">
        <w:rPr>
          <w:rFonts w:ascii="Calibri" w:hAnsi="Calibri"/>
          <w:sz w:val="22"/>
          <w:szCs w:val="22"/>
        </w:rPr>
        <w:t>is held by Pfizer</w:t>
      </w:r>
      <w:r w:rsidR="008B4ED2">
        <w:rPr>
          <w:rFonts w:ascii="Calibri" w:hAnsi="Calibri"/>
          <w:sz w:val="22"/>
          <w:szCs w:val="22"/>
        </w:rPr>
        <w:t xml:space="preserve"> and unless or until the patent expires or is held to be invalid, it would contravene the patent if a generic is dispensed for neuropathic pain</w:t>
      </w:r>
      <w:r w:rsidRPr="008B4ED2">
        <w:rPr>
          <w:rFonts w:ascii="Calibri" w:hAnsi="Calibri"/>
          <w:sz w:val="22"/>
          <w:szCs w:val="22"/>
        </w:rPr>
        <w:t xml:space="preserve">. </w:t>
      </w:r>
    </w:p>
    <w:p w:rsidR="00185196" w:rsidRPr="008B4ED2" w:rsidRDefault="00185196" w:rsidP="00617879">
      <w:pPr>
        <w:jc w:val="both"/>
        <w:rPr>
          <w:rFonts w:ascii="Calibri" w:hAnsi="Calibri"/>
          <w:sz w:val="22"/>
          <w:szCs w:val="22"/>
        </w:rPr>
      </w:pPr>
    </w:p>
    <w:p w:rsidR="004810F1" w:rsidRPr="008B4ED2" w:rsidRDefault="004810F1" w:rsidP="00617879">
      <w:pPr>
        <w:jc w:val="both"/>
        <w:rPr>
          <w:rFonts w:ascii="Calibri" w:hAnsi="Calibri"/>
          <w:sz w:val="22"/>
          <w:szCs w:val="22"/>
        </w:rPr>
      </w:pPr>
      <w:r w:rsidRPr="008B4ED2">
        <w:rPr>
          <w:rFonts w:ascii="Calibri" w:hAnsi="Calibri"/>
          <w:sz w:val="22"/>
          <w:szCs w:val="22"/>
        </w:rPr>
        <w:t xml:space="preserve">So as </w:t>
      </w:r>
      <w:r w:rsidR="008B4ED2">
        <w:rPr>
          <w:rFonts w:ascii="Calibri" w:hAnsi="Calibri"/>
          <w:sz w:val="22"/>
          <w:szCs w:val="22"/>
        </w:rPr>
        <w:t xml:space="preserve">to enable us to provide treatment for this patient, </w:t>
      </w:r>
      <w:r w:rsidR="00B7295C">
        <w:rPr>
          <w:rFonts w:ascii="Calibri" w:hAnsi="Calibri"/>
          <w:sz w:val="22"/>
          <w:szCs w:val="22"/>
        </w:rPr>
        <w:t>could you please reissue the prescription ord</w:t>
      </w:r>
      <w:bookmarkStart w:id="0" w:name="_GoBack"/>
      <w:bookmarkEnd w:id="0"/>
      <w:r w:rsidR="00B7295C">
        <w:rPr>
          <w:rFonts w:ascii="Calibri" w:hAnsi="Calibri"/>
          <w:sz w:val="22"/>
          <w:szCs w:val="22"/>
        </w:rPr>
        <w:t>ering</w:t>
      </w:r>
      <w:r w:rsidRPr="008B4ED2">
        <w:rPr>
          <w:rFonts w:ascii="Calibri" w:hAnsi="Calibri"/>
          <w:sz w:val="22"/>
          <w:szCs w:val="22"/>
        </w:rPr>
        <w:t xml:space="preserve"> </w:t>
      </w:r>
      <w:r w:rsidR="00765C72" w:rsidRPr="008B4ED2">
        <w:rPr>
          <w:rFonts w:ascii="Calibri" w:hAnsi="Calibri"/>
          <w:sz w:val="22"/>
          <w:szCs w:val="22"/>
        </w:rPr>
        <w:t>the branded product</w:t>
      </w:r>
      <w:r w:rsidR="00185196" w:rsidRPr="008B4ED2">
        <w:rPr>
          <w:rFonts w:ascii="Calibri" w:hAnsi="Calibri"/>
          <w:sz w:val="22"/>
          <w:szCs w:val="22"/>
        </w:rPr>
        <w:t xml:space="preserve"> Lyrica</w:t>
      </w:r>
      <w:r w:rsidR="002B7C1B">
        <w:rPr>
          <w:rFonts w:ascii="Calibri" w:hAnsi="Calibri"/>
          <w:sz w:val="22"/>
          <w:szCs w:val="22"/>
        </w:rPr>
        <w:t>®</w:t>
      </w:r>
      <w:r w:rsidRPr="008B4ED2">
        <w:rPr>
          <w:rFonts w:ascii="Calibri" w:hAnsi="Calibri"/>
          <w:sz w:val="22"/>
          <w:szCs w:val="22"/>
        </w:rPr>
        <w:t>.</w:t>
      </w:r>
      <w:r w:rsidR="00B7295C">
        <w:rPr>
          <w:rFonts w:ascii="Calibri" w:hAnsi="Calibri"/>
          <w:sz w:val="22"/>
          <w:szCs w:val="22"/>
        </w:rPr>
        <w:t xml:space="preserve">  I am sorry that</w:t>
      </w:r>
      <w:r w:rsidR="008B4ED2">
        <w:rPr>
          <w:rFonts w:ascii="Calibri" w:hAnsi="Calibri"/>
          <w:sz w:val="22"/>
          <w:szCs w:val="22"/>
        </w:rPr>
        <w:t xml:space="preserve"> the patient could be </w:t>
      </w:r>
      <w:r w:rsidR="00B7295C">
        <w:rPr>
          <w:rFonts w:ascii="Calibri" w:hAnsi="Calibri"/>
          <w:sz w:val="22"/>
          <w:szCs w:val="22"/>
        </w:rPr>
        <w:t>inconvenience</w:t>
      </w:r>
      <w:r w:rsidR="008B4ED2">
        <w:rPr>
          <w:rFonts w:ascii="Calibri" w:hAnsi="Calibri"/>
          <w:sz w:val="22"/>
          <w:szCs w:val="22"/>
        </w:rPr>
        <w:t>d</w:t>
      </w:r>
      <w:r w:rsidR="00B7295C">
        <w:rPr>
          <w:rFonts w:ascii="Calibri" w:hAnsi="Calibri"/>
          <w:sz w:val="22"/>
          <w:szCs w:val="22"/>
        </w:rPr>
        <w:t xml:space="preserve"> and </w:t>
      </w:r>
      <w:r w:rsidR="008B4ED2">
        <w:rPr>
          <w:rFonts w:ascii="Calibri" w:hAnsi="Calibri"/>
          <w:sz w:val="22"/>
          <w:szCs w:val="22"/>
        </w:rPr>
        <w:t xml:space="preserve">that the patent causes </w:t>
      </w:r>
      <w:r w:rsidR="00B7295C">
        <w:rPr>
          <w:rFonts w:ascii="Calibri" w:hAnsi="Calibri"/>
          <w:sz w:val="22"/>
          <w:szCs w:val="22"/>
        </w:rPr>
        <w:t xml:space="preserve">additional work for your practice, but Pfizer has made it very clear that breaches of the patent could lead to legal action being taken.  </w:t>
      </w:r>
    </w:p>
    <w:p w:rsidR="004810F1" w:rsidRPr="008B4ED2" w:rsidRDefault="004810F1" w:rsidP="00617879">
      <w:pPr>
        <w:jc w:val="both"/>
        <w:rPr>
          <w:rFonts w:ascii="Calibri" w:hAnsi="Calibri"/>
          <w:sz w:val="22"/>
          <w:szCs w:val="22"/>
        </w:rPr>
      </w:pPr>
    </w:p>
    <w:p w:rsidR="004810F1" w:rsidRPr="00ED3C7D" w:rsidRDefault="004810F1" w:rsidP="00ED3C7D">
      <w:pPr>
        <w:pStyle w:val="Default"/>
        <w:jc w:val="both"/>
      </w:pPr>
      <w:r w:rsidRPr="008B4ED2">
        <w:rPr>
          <w:rFonts w:ascii="Calibri" w:hAnsi="Calibri"/>
          <w:sz w:val="22"/>
          <w:szCs w:val="22"/>
        </w:rPr>
        <w:t>F</w:t>
      </w:r>
      <w:r w:rsidR="00603231" w:rsidRPr="008B4ED2">
        <w:rPr>
          <w:rFonts w:ascii="Calibri" w:hAnsi="Calibri"/>
          <w:sz w:val="22"/>
          <w:szCs w:val="22"/>
        </w:rPr>
        <w:t>or f</w:t>
      </w:r>
      <w:r w:rsidRPr="008B4ED2">
        <w:rPr>
          <w:rFonts w:ascii="Calibri" w:hAnsi="Calibri"/>
          <w:sz w:val="22"/>
          <w:szCs w:val="22"/>
        </w:rPr>
        <w:t xml:space="preserve">urther information on this </w:t>
      </w:r>
      <w:r w:rsidR="002B7C1B">
        <w:rPr>
          <w:rFonts w:ascii="Calibri" w:hAnsi="Calibri"/>
          <w:sz w:val="22"/>
          <w:szCs w:val="22"/>
        </w:rPr>
        <w:t>matter</w:t>
      </w:r>
      <w:r w:rsidR="002B7C1B" w:rsidRPr="008B4ED2">
        <w:rPr>
          <w:rFonts w:ascii="Calibri" w:hAnsi="Calibri"/>
          <w:sz w:val="22"/>
          <w:szCs w:val="22"/>
        </w:rPr>
        <w:t xml:space="preserve"> </w:t>
      </w:r>
      <w:r w:rsidR="00603231" w:rsidRPr="008B4ED2">
        <w:rPr>
          <w:rFonts w:ascii="Calibri" w:hAnsi="Calibri"/>
          <w:sz w:val="22"/>
          <w:szCs w:val="22"/>
        </w:rPr>
        <w:t>please</w:t>
      </w:r>
      <w:r w:rsidR="001824ED">
        <w:rPr>
          <w:rFonts w:ascii="Calibri" w:hAnsi="Calibri"/>
          <w:sz w:val="22"/>
          <w:szCs w:val="22"/>
        </w:rPr>
        <w:t xml:space="preserve"> refer to Schedule 1: The Pregabalin Guidance issued by NHS England (NHS England Gateway Reference: 03126).  Alternatively, </w:t>
      </w:r>
      <w:r w:rsidR="00185196" w:rsidRPr="008B4ED2">
        <w:rPr>
          <w:rFonts w:ascii="Calibri" w:hAnsi="Calibri"/>
          <w:sz w:val="22"/>
          <w:szCs w:val="22"/>
        </w:rPr>
        <w:t>visit the</w:t>
      </w:r>
      <w:r w:rsidR="00603231" w:rsidRPr="008B4ED2">
        <w:rPr>
          <w:rFonts w:ascii="Calibri" w:hAnsi="Calibri"/>
          <w:sz w:val="22"/>
          <w:szCs w:val="22"/>
        </w:rPr>
        <w:t xml:space="preserve"> </w:t>
      </w:r>
      <w:r w:rsidRPr="008B4ED2">
        <w:rPr>
          <w:rFonts w:ascii="Calibri" w:hAnsi="Calibri"/>
          <w:sz w:val="22"/>
          <w:szCs w:val="22"/>
        </w:rPr>
        <w:t>P</w:t>
      </w:r>
      <w:r w:rsidR="002B7C1B">
        <w:rPr>
          <w:rFonts w:ascii="Calibri" w:hAnsi="Calibri"/>
          <w:sz w:val="22"/>
          <w:szCs w:val="22"/>
        </w:rPr>
        <w:t xml:space="preserve">harmaceutical </w:t>
      </w:r>
      <w:r w:rsidRPr="008B4ED2">
        <w:rPr>
          <w:rFonts w:ascii="Calibri" w:hAnsi="Calibri"/>
          <w:sz w:val="22"/>
          <w:szCs w:val="22"/>
        </w:rPr>
        <w:t>S</w:t>
      </w:r>
      <w:r w:rsidR="002B7C1B">
        <w:rPr>
          <w:rFonts w:ascii="Calibri" w:hAnsi="Calibri"/>
          <w:sz w:val="22"/>
          <w:szCs w:val="22"/>
        </w:rPr>
        <w:t xml:space="preserve">ervices </w:t>
      </w:r>
      <w:r w:rsidRPr="008B4ED2">
        <w:rPr>
          <w:rFonts w:ascii="Calibri" w:hAnsi="Calibri"/>
          <w:sz w:val="22"/>
          <w:szCs w:val="22"/>
        </w:rPr>
        <w:t>N</w:t>
      </w:r>
      <w:r w:rsidR="002B7C1B">
        <w:rPr>
          <w:rFonts w:ascii="Calibri" w:hAnsi="Calibri"/>
          <w:sz w:val="22"/>
          <w:szCs w:val="22"/>
        </w:rPr>
        <w:t xml:space="preserve">egotiating </w:t>
      </w:r>
      <w:r w:rsidRPr="008B4ED2">
        <w:rPr>
          <w:rFonts w:ascii="Calibri" w:hAnsi="Calibri"/>
          <w:sz w:val="22"/>
          <w:szCs w:val="22"/>
        </w:rPr>
        <w:t>C</w:t>
      </w:r>
      <w:r w:rsidR="002B7C1B">
        <w:rPr>
          <w:rFonts w:ascii="Calibri" w:hAnsi="Calibri"/>
          <w:sz w:val="22"/>
          <w:szCs w:val="22"/>
        </w:rPr>
        <w:t>ommittee</w:t>
      </w:r>
      <w:r w:rsidRPr="008B4ED2">
        <w:rPr>
          <w:rFonts w:ascii="Calibri" w:hAnsi="Calibri"/>
          <w:sz w:val="22"/>
          <w:szCs w:val="22"/>
        </w:rPr>
        <w:t xml:space="preserve"> </w:t>
      </w:r>
      <w:r w:rsidR="003D2F60" w:rsidRPr="008B4ED2">
        <w:rPr>
          <w:rFonts w:ascii="Calibri" w:hAnsi="Calibri"/>
          <w:sz w:val="22"/>
          <w:szCs w:val="22"/>
        </w:rPr>
        <w:t xml:space="preserve">website </w:t>
      </w:r>
      <w:r w:rsidR="002B7C1B">
        <w:rPr>
          <w:rFonts w:ascii="Calibri" w:hAnsi="Calibri"/>
          <w:sz w:val="22"/>
          <w:szCs w:val="22"/>
        </w:rPr>
        <w:t>(</w:t>
      </w:r>
      <w:r w:rsidR="003D2F60" w:rsidRPr="008B4ED2">
        <w:rPr>
          <w:rFonts w:ascii="Calibri" w:hAnsi="Calibri"/>
          <w:sz w:val="22"/>
          <w:szCs w:val="22"/>
        </w:rPr>
        <w:t>psnc.org.uk</w:t>
      </w:r>
      <w:r w:rsidRPr="008B4ED2">
        <w:rPr>
          <w:rFonts w:ascii="Calibri" w:hAnsi="Calibri"/>
          <w:sz w:val="22"/>
          <w:szCs w:val="22"/>
        </w:rPr>
        <w:t>/dispensing-of-lyrica</w:t>
      </w:r>
      <w:r w:rsidR="002B7C1B">
        <w:rPr>
          <w:rFonts w:ascii="Calibri" w:hAnsi="Calibri"/>
          <w:sz w:val="22"/>
          <w:szCs w:val="22"/>
        </w:rPr>
        <w:t>)</w:t>
      </w:r>
      <w:r w:rsidR="00B7295C">
        <w:rPr>
          <w:rFonts w:ascii="Calibri" w:hAnsi="Calibri"/>
          <w:sz w:val="22"/>
          <w:szCs w:val="22"/>
        </w:rPr>
        <w:t xml:space="preserve">, or contact your </w:t>
      </w:r>
      <w:r w:rsidR="002B7C1B">
        <w:rPr>
          <w:rFonts w:ascii="Calibri" w:hAnsi="Calibri"/>
          <w:sz w:val="22"/>
          <w:szCs w:val="22"/>
        </w:rPr>
        <w:t>C</w:t>
      </w:r>
      <w:r w:rsidR="00B7295C">
        <w:rPr>
          <w:rFonts w:ascii="Calibri" w:hAnsi="Calibri"/>
          <w:sz w:val="22"/>
          <w:szCs w:val="22"/>
        </w:rPr>
        <w:t xml:space="preserve">linical </w:t>
      </w:r>
      <w:r w:rsidR="002B7C1B">
        <w:rPr>
          <w:rFonts w:ascii="Calibri" w:hAnsi="Calibri"/>
          <w:sz w:val="22"/>
          <w:szCs w:val="22"/>
        </w:rPr>
        <w:t>C</w:t>
      </w:r>
      <w:r w:rsidR="00B7295C">
        <w:rPr>
          <w:rFonts w:ascii="Calibri" w:hAnsi="Calibri"/>
          <w:sz w:val="22"/>
          <w:szCs w:val="22"/>
        </w:rPr>
        <w:t xml:space="preserve">ommissioning </w:t>
      </w:r>
      <w:r w:rsidR="002B7C1B">
        <w:rPr>
          <w:rFonts w:ascii="Calibri" w:hAnsi="Calibri"/>
          <w:sz w:val="22"/>
          <w:szCs w:val="22"/>
        </w:rPr>
        <w:t>G</w:t>
      </w:r>
      <w:r w:rsidR="00B7295C">
        <w:rPr>
          <w:rFonts w:ascii="Calibri" w:hAnsi="Calibri"/>
          <w:sz w:val="22"/>
          <w:szCs w:val="22"/>
        </w:rPr>
        <w:t>roup</w:t>
      </w:r>
      <w:r w:rsidRPr="008B4ED2">
        <w:rPr>
          <w:rFonts w:ascii="Calibri" w:hAnsi="Calibri"/>
          <w:sz w:val="22"/>
          <w:szCs w:val="22"/>
        </w:rPr>
        <w:t xml:space="preserve">.  </w:t>
      </w:r>
    </w:p>
    <w:p w:rsidR="00617879" w:rsidRPr="008B4ED2" w:rsidRDefault="00617879" w:rsidP="00617879">
      <w:pPr>
        <w:jc w:val="both"/>
        <w:rPr>
          <w:rFonts w:ascii="Calibri" w:hAnsi="Calibri"/>
          <w:sz w:val="22"/>
          <w:szCs w:val="22"/>
        </w:rPr>
      </w:pPr>
    </w:p>
    <w:p w:rsidR="00617879" w:rsidRPr="008B4ED2" w:rsidRDefault="00617879" w:rsidP="00617879">
      <w:pPr>
        <w:jc w:val="both"/>
        <w:rPr>
          <w:rFonts w:ascii="Calibri" w:hAnsi="Calibri"/>
          <w:sz w:val="22"/>
          <w:szCs w:val="22"/>
        </w:rPr>
      </w:pPr>
      <w:r w:rsidRPr="008B4ED2">
        <w:rPr>
          <w:rFonts w:ascii="Calibri" w:hAnsi="Calibri"/>
          <w:sz w:val="22"/>
          <w:szCs w:val="22"/>
        </w:rPr>
        <w:t xml:space="preserve">Please don’t hesitate to contact me if you </w:t>
      </w:r>
      <w:r w:rsidR="002B7C1B">
        <w:rPr>
          <w:rFonts w:ascii="Calibri" w:hAnsi="Calibri"/>
          <w:sz w:val="22"/>
          <w:szCs w:val="22"/>
        </w:rPr>
        <w:t>would like to discuss this matter.</w:t>
      </w:r>
    </w:p>
    <w:p w:rsidR="00617879" w:rsidRPr="008B4ED2" w:rsidRDefault="00617879" w:rsidP="00617879">
      <w:pPr>
        <w:jc w:val="both"/>
        <w:rPr>
          <w:rFonts w:ascii="Calibri" w:hAnsi="Calibri"/>
          <w:sz w:val="22"/>
          <w:szCs w:val="22"/>
        </w:rPr>
      </w:pPr>
    </w:p>
    <w:p w:rsidR="00617879" w:rsidRPr="008B4ED2" w:rsidRDefault="00617879" w:rsidP="00617879">
      <w:pPr>
        <w:jc w:val="both"/>
        <w:rPr>
          <w:rFonts w:ascii="Calibri" w:hAnsi="Calibri"/>
          <w:sz w:val="22"/>
          <w:szCs w:val="22"/>
        </w:rPr>
      </w:pPr>
      <w:r w:rsidRPr="008B4ED2">
        <w:rPr>
          <w:rFonts w:ascii="Calibri" w:hAnsi="Calibri"/>
          <w:sz w:val="22"/>
          <w:szCs w:val="22"/>
        </w:rPr>
        <w:t>Yours sincerely</w:t>
      </w:r>
    </w:p>
    <w:p w:rsidR="00617879" w:rsidRPr="008B4ED2" w:rsidRDefault="00617879" w:rsidP="00617879">
      <w:pPr>
        <w:jc w:val="both"/>
        <w:rPr>
          <w:rFonts w:ascii="Calibri" w:hAnsi="Calibri"/>
          <w:sz w:val="22"/>
          <w:szCs w:val="22"/>
        </w:rPr>
      </w:pPr>
    </w:p>
    <w:p w:rsidR="00617879" w:rsidRDefault="00617879" w:rsidP="00617879">
      <w:pPr>
        <w:jc w:val="both"/>
        <w:rPr>
          <w:rFonts w:ascii="Calibri" w:hAnsi="Calibri"/>
          <w:sz w:val="22"/>
          <w:szCs w:val="22"/>
        </w:rPr>
      </w:pPr>
    </w:p>
    <w:p w:rsidR="00816F3C" w:rsidRPr="007D2B85" w:rsidRDefault="00816F3C" w:rsidP="00617879">
      <w:pPr>
        <w:jc w:val="both"/>
        <w:rPr>
          <w:rFonts w:ascii="Calibri" w:hAnsi="Calibri"/>
          <w:sz w:val="22"/>
          <w:szCs w:val="22"/>
        </w:rPr>
      </w:pPr>
    </w:p>
    <w:p w:rsidR="00617879" w:rsidRPr="007D2B85" w:rsidRDefault="00617879" w:rsidP="00617879">
      <w:pPr>
        <w:jc w:val="both"/>
        <w:rPr>
          <w:rFonts w:ascii="Calibri" w:hAnsi="Calibri"/>
          <w:sz w:val="22"/>
          <w:szCs w:val="22"/>
          <w:highlight w:val="lightGray"/>
        </w:rPr>
      </w:pPr>
      <w:r w:rsidRPr="007D2B85">
        <w:rPr>
          <w:rFonts w:ascii="Calibri" w:hAnsi="Calibri"/>
          <w:sz w:val="22"/>
          <w:szCs w:val="22"/>
          <w:highlight w:val="lightGray"/>
        </w:rPr>
        <w:t>Name of pharmacist</w:t>
      </w:r>
    </w:p>
    <w:p w:rsidR="002B7C1B" w:rsidRPr="007D2B85" w:rsidRDefault="002B7C1B" w:rsidP="00617879">
      <w:pPr>
        <w:jc w:val="both"/>
        <w:rPr>
          <w:rFonts w:ascii="Calibri" w:hAnsi="Calibri"/>
          <w:sz w:val="22"/>
          <w:szCs w:val="22"/>
        </w:rPr>
      </w:pPr>
      <w:r w:rsidRPr="007D2B85">
        <w:rPr>
          <w:rFonts w:ascii="Calibri" w:hAnsi="Calibri"/>
          <w:sz w:val="22"/>
          <w:szCs w:val="22"/>
          <w:highlight w:val="lightGray"/>
        </w:rPr>
        <w:lastRenderedPageBreak/>
        <w:t>Pharmacist</w:t>
      </w:r>
    </w:p>
    <w:p w:rsidR="00617879" w:rsidRPr="007D2B85" w:rsidRDefault="00617879" w:rsidP="00617879">
      <w:pPr>
        <w:jc w:val="both"/>
        <w:rPr>
          <w:rFonts w:ascii="Verdana" w:hAnsi="Verdana"/>
          <w:color w:val="FF0000"/>
        </w:rPr>
      </w:pPr>
    </w:p>
    <w:p w:rsidR="00951E3E" w:rsidRDefault="004B6571"/>
    <w:sectPr w:rsidR="00951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AA" w:rsidRDefault="003726AA" w:rsidP="00B7295C">
      <w:r>
        <w:separator/>
      </w:r>
    </w:p>
  </w:endnote>
  <w:endnote w:type="continuationSeparator" w:id="0">
    <w:p w:rsidR="003726AA" w:rsidRDefault="003726AA" w:rsidP="00B7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AA" w:rsidRDefault="003726AA" w:rsidP="00B7295C">
      <w:r>
        <w:separator/>
      </w:r>
    </w:p>
  </w:footnote>
  <w:footnote w:type="continuationSeparator" w:id="0">
    <w:p w:rsidR="003726AA" w:rsidRDefault="003726AA" w:rsidP="00B7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79"/>
    <w:rsid w:val="00052FC9"/>
    <w:rsid w:val="00157CFC"/>
    <w:rsid w:val="001824ED"/>
    <w:rsid w:val="00185196"/>
    <w:rsid w:val="002677FB"/>
    <w:rsid w:val="0029028B"/>
    <w:rsid w:val="002B7C1B"/>
    <w:rsid w:val="003726AA"/>
    <w:rsid w:val="003D2F60"/>
    <w:rsid w:val="00425F79"/>
    <w:rsid w:val="004810F1"/>
    <w:rsid w:val="00592080"/>
    <w:rsid w:val="005A2CD0"/>
    <w:rsid w:val="00603231"/>
    <w:rsid w:val="00617879"/>
    <w:rsid w:val="00650B31"/>
    <w:rsid w:val="00765C72"/>
    <w:rsid w:val="007D2B85"/>
    <w:rsid w:val="00816F3C"/>
    <w:rsid w:val="00830B06"/>
    <w:rsid w:val="008B4ED2"/>
    <w:rsid w:val="00992A08"/>
    <w:rsid w:val="009F1DF1"/>
    <w:rsid w:val="00B41F2C"/>
    <w:rsid w:val="00B7295C"/>
    <w:rsid w:val="00DB6690"/>
    <w:rsid w:val="00E84D65"/>
    <w:rsid w:val="00E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A1678-0914-4BD4-AA86-A2913C07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17879"/>
    <w:rPr>
      <w:sz w:val="24"/>
    </w:rPr>
  </w:style>
  <w:style w:type="character" w:customStyle="1" w:styleId="style261">
    <w:name w:val="style261"/>
    <w:rsid w:val="00617879"/>
    <w:rPr>
      <w:rFonts w:ascii="Verdana" w:hAnsi="Verdana" w:hint="default"/>
      <w:color w:val="666666"/>
    </w:rPr>
  </w:style>
  <w:style w:type="character" w:styleId="Emphasis">
    <w:name w:val="Emphasis"/>
    <w:qFormat/>
    <w:rsid w:val="006178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1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1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1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2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9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2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95C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8B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82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Hackett</dc:creator>
  <cp:lastModifiedBy>Gemma Hackett</cp:lastModifiedBy>
  <cp:revision>2</cp:revision>
  <dcterms:created xsi:type="dcterms:W3CDTF">2015-03-02T14:41:00Z</dcterms:created>
  <dcterms:modified xsi:type="dcterms:W3CDTF">2015-03-02T14:41:00Z</dcterms:modified>
</cp:coreProperties>
</file>