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45FC8" w14:textId="32DB9B26" w:rsidR="00C01C57" w:rsidRPr="00020939" w:rsidRDefault="00C43492" w:rsidP="005C0B5C">
      <w:pPr>
        <w:pStyle w:val="BodyTextBold"/>
        <w:jc w:val="center"/>
        <w:rPr>
          <w:sz w:val="28"/>
          <w:szCs w:val="28"/>
        </w:rPr>
      </w:pPr>
      <w:bookmarkStart w:id="0" w:name="_Toc456693019"/>
      <w:r w:rsidRPr="00020939">
        <w:rPr>
          <w:sz w:val="28"/>
          <w:szCs w:val="28"/>
          <w:highlight w:val="green"/>
        </w:rPr>
        <w:t>[</w:t>
      </w:r>
      <w:r w:rsidR="00C01C57" w:rsidRPr="00020939">
        <w:rPr>
          <w:sz w:val="28"/>
          <w:szCs w:val="28"/>
          <w:highlight w:val="green"/>
        </w:rPr>
        <w:t>SCRIPT FOR DISCIPLINARY HEARING</w:t>
      </w:r>
      <w:bookmarkEnd w:id="0"/>
      <w:r w:rsidRPr="00020939">
        <w:rPr>
          <w:sz w:val="28"/>
          <w:szCs w:val="28"/>
          <w:highlight w:val="green"/>
        </w:rPr>
        <w:t>]</w:t>
      </w:r>
    </w:p>
    <w:p w14:paraId="61E89905" w14:textId="77777777" w:rsidR="000A00A4" w:rsidRPr="002E23F4" w:rsidRDefault="000A00A4" w:rsidP="007F4840">
      <w:pPr>
        <w:pStyle w:val="BodyTextBold"/>
      </w:pPr>
      <w:r w:rsidRPr="002E23F4">
        <w:rPr>
          <w:highlight w:val="yellow"/>
        </w:rPr>
        <w:t xml:space="preserve">[Yellow highlights: to be completed </w:t>
      </w:r>
      <w:r>
        <w:rPr>
          <w:highlight w:val="yellow"/>
        </w:rPr>
        <w:t xml:space="preserve">by the LPC in advance. </w:t>
      </w:r>
      <w:r w:rsidRPr="002E23F4">
        <w:rPr>
          <w:highlight w:val="yellow"/>
        </w:rPr>
        <w:t xml:space="preserve">Please amend, insert appropriate wording </w:t>
      </w:r>
      <w:r w:rsidRPr="007F4840">
        <w:rPr>
          <w:highlight w:val="yellow"/>
        </w:rPr>
        <w:t>or</w:t>
      </w:r>
      <w:r w:rsidRPr="002E23F4">
        <w:rPr>
          <w:highlight w:val="yellow"/>
        </w:rPr>
        <w:t xml:space="preserve"> remove as </w:t>
      </w:r>
      <w:r w:rsidRPr="008114C8">
        <w:rPr>
          <w:highlight w:val="yellow"/>
        </w:rPr>
        <w:t>applicable.]</w:t>
      </w:r>
    </w:p>
    <w:p w14:paraId="33432DC2" w14:textId="77777777" w:rsidR="000A00A4" w:rsidRDefault="000A00A4" w:rsidP="007F4840">
      <w:pPr>
        <w:pStyle w:val="BodyTextBold"/>
        <w:rPr>
          <w:b w:val="0"/>
        </w:rPr>
      </w:pPr>
      <w:r w:rsidRPr="002E23F4">
        <w:rPr>
          <w:highlight w:val="green"/>
        </w:rPr>
        <w:t xml:space="preserve">[Green highlights: guidance. </w:t>
      </w:r>
      <w:r w:rsidRPr="007F4840">
        <w:rPr>
          <w:highlight w:val="green"/>
        </w:rPr>
        <w:t>Please</w:t>
      </w:r>
      <w:r w:rsidRPr="002E23F4">
        <w:rPr>
          <w:highlight w:val="green"/>
        </w:rPr>
        <w:t xml:space="preserve"> contact Clyde &amp; Co LLP for further legal advice if required. If available, choose between two or more options set out and delete as appropriate.]</w:t>
      </w:r>
      <w:r w:rsidRPr="002E23F4">
        <w:t xml:space="preserve"> </w:t>
      </w:r>
    </w:p>
    <w:p w14:paraId="333F3642" w14:textId="77777777" w:rsidR="000A00A4" w:rsidRPr="008114C8" w:rsidRDefault="000A00A4" w:rsidP="007F4840">
      <w:pPr>
        <w:pStyle w:val="BodyTextBold"/>
        <w:rPr>
          <w:rFonts w:eastAsia="Calibri"/>
        </w:rPr>
      </w:pPr>
      <w:r w:rsidRPr="008114C8">
        <w:rPr>
          <w:rFonts w:eastAsia="Calibri"/>
          <w:highlight w:val="red"/>
        </w:rPr>
        <w:t>[</w:t>
      </w:r>
      <w:r w:rsidRPr="008114C8">
        <w:rPr>
          <w:highlight w:val="red"/>
        </w:rPr>
        <w:t xml:space="preserve">Red highlights: suspension. Only include wording where the LPC wishes to suspend the employee and this is permitted in accordance with the LPC’s Disciplinary Policy. Please note suspension should be avoided except in instances of serious misconduct where there may be a potential threat to the LPC or other employees or if it is not possible to properly investigate the allegation if the employee remains at work (e.g. because they may destroy evidence or attempt to influence witnesses).  It is not appropriate to suspend without pay as this would be considered a disciplinary sanction implying that a decision has already been taken. </w:t>
      </w:r>
      <w:r w:rsidRPr="008114C8">
        <w:rPr>
          <w:rFonts w:eastAsia="Calibri"/>
          <w:highlight w:val="red"/>
        </w:rPr>
        <w:t>Please contact Clyde &amp; Co LLP for further legal advice if required.</w:t>
      </w:r>
      <w:r w:rsidRPr="008114C8">
        <w:rPr>
          <w:highlight w:val="red"/>
        </w:rPr>
        <w:t>]</w:t>
      </w:r>
    </w:p>
    <w:p w14:paraId="1B114018" w14:textId="77777777" w:rsidR="000A00A4" w:rsidRPr="002E23F4" w:rsidRDefault="000A00A4" w:rsidP="000A00A4">
      <w:pPr>
        <w:pBdr>
          <w:bottom w:val="single" w:sz="12" w:space="1" w:color="auto"/>
        </w:pBdr>
        <w:rPr>
          <w:rFonts w:ascii="Arial" w:hAnsi="Arial" w:cs="Arial"/>
          <w:b/>
        </w:rPr>
      </w:pPr>
    </w:p>
    <w:p w14:paraId="48AAF793" w14:textId="77777777" w:rsidR="000A00A4" w:rsidRPr="00C01C57" w:rsidRDefault="000A00A4" w:rsidP="00B94E59">
      <w:pPr>
        <w:spacing w:after="180"/>
        <w:jc w:val="center"/>
        <w:outlineLvl w:val="0"/>
        <w:rPr>
          <w:rFonts w:ascii="Arial" w:eastAsia="Arial" w:hAnsi="Arial" w:cs="Times New Roman"/>
          <w:b/>
          <w:sz w:val="24"/>
          <w:szCs w:val="24"/>
        </w:rPr>
      </w:pPr>
    </w:p>
    <w:p w14:paraId="567B6933" w14:textId="77777777" w:rsidR="00C01C57" w:rsidRPr="00C01C57" w:rsidRDefault="00C01C57" w:rsidP="00085383">
      <w:pPr>
        <w:pStyle w:val="Heading1Bold"/>
      </w:pPr>
      <w:r w:rsidRPr="007F4840">
        <w:t>Introduction</w:t>
      </w:r>
    </w:p>
    <w:p w14:paraId="59E139D5" w14:textId="223C8CC7" w:rsidR="00C01C57" w:rsidRPr="007F4840" w:rsidRDefault="005C0B5C" w:rsidP="007F4840">
      <w:pPr>
        <w:pStyle w:val="BodyTextIndent1"/>
        <w:rPr>
          <w:i/>
          <w:iCs/>
        </w:rPr>
      </w:pPr>
      <w:r w:rsidRPr="00020939">
        <w:rPr>
          <w:i/>
          <w:iCs/>
          <w:highlight w:val="green"/>
        </w:rPr>
        <w:t>[</w:t>
      </w:r>
      <w:r w:rsidR="00C01C57" w:rsidRPr="00020939">
        <w:rPr>
          <w:i/>
          <w:iCs/>
          <w:highlight w:val="green"/>
        </w:rPr>
        <w:t>Introduce those present at the meeting and explain their role in the meeting:</w:t>
      </w:r>
      <w:r w:rsidRPr="00020939">
        <w:rPr>
          <w:i/>
          <w:iCs/>
          <w:highlight w:val="green"/>
        </w:rPr>
        <w:t>]</w:t>
      </w:r>
    </w:p>
    <w:p w14:paraId="0108766E" w14:textId="3E85105B" w:rsidR="00C01C57" w:rsidRPr="00C01C57" w:rsidRDefault="00C01C57" w:rsidP="007F4840">
      <w:pPr>
        <w:pStyle w:val="Heading2"/>
        <w:rPr>
          <w:b/>
        </w:rPr>
      </w:pPr>
      <w:r w:rsidRPr="00C01C57">
        <w:t>Thank you for taking the time to meet with me today.  You have been invited here to discuss the disciplinary allegations against you. I will be chairing this meeting. [</w:t>
      </w:r>
      <w:r w:rsidR="000A00A4">
        <w:rPr>
          <w:bCs/>
          <w:highlight w:val="yellow"/>
        </w:rPr>
        <w:t>N</w:t>
      </w:r>
      <w:r w:rsidRPr="00C01C57">
        <w:rPr>
          <w:bCs/>
          <w:highlight w:val="yellow"/>
        </w:rPr>
        <w:t>ame</w:t>
      </w:r>
      <w:r w:rsidRPr="00C01C57">
        <w:rPr>
          <w:highlight w:val="yellow"/>
        </w:rPr>
        <w:t>, job title</w:t>
      </w:r>
      <w:r>
        <w:t xml:space="preserve">] </w:t>
      </w:r>
      <w:r w:rsidRPr="00C01C57">
        <w:t>is also present here today in an advisory capacity, and [</w:t>
      </w:r>
      <w:r w:rsidR="000A00A4">
        <w:rPr>
          <w:highlight w:val="yellow"/>
        </w:rPr>
        <w:t>N</w:t>
      </w:r>
      <w:r w:rsidRPr="00C01C57">
        <w:rPr>
          <w:highlight w:val="yellow"/>
        </w:rPr>
        <w:t>ame</w:t>
      </w:r>
      <w:r w:rsidRPr="00C01C57">
        <w:t>] will be taking a note of the meeting.</w:t>
      </w:r>
    </w:p>
    <w:p w14:paraId="050D9257" w14:textId="00A37B33" w:rsidR="00C01C57" w:rsidRPr="00C01C57" w:rsidRDefault="00C01C57" w:rsidP="007F4840">
      <w:pPr>
        <w:pStyle w:val="Heading2"/>
        <w:rPr>
          <w:rFonts w:eastAsia="Arial" w:cs="Times New Roman"/>
          <w:b/>
          <w:i/>
        </w:rPr>
      </w:pPr>
      <w:r w:rsidRPr="000A00A4">
        <w:rPr>
          <w:rFonts w:eastAsia="Arial" w:cs="Times New Roman"/>
          <w:b/>
          <w:bCs/>
          <w:iCs/>
          <w:highlight w:val="green"/>
        </w:rPr>
        <w:t>[</w:t>
      </w:r>
      <w:r w:rsidR="000A00A4" w:rsidRPr="000A00A4">
        <w:rPr>
          <w:rFonts w:eastAsia="Arial" w:cs="Times New Roman"/>
          <w:b/>
          <w:bCs/>
          <w:iCs/>
          <w:highlight w:val="green"/>
        </w:rPr>
        <w:t>OPTION ONE - IF EMPLOYEE IS ACCOMPANIED</w:t>
      </w:r>
      <w:r w:rsidRPr="000A00A4">
        <w:rPr>
          <w:rFonts w:eastAsia="Arial" w:cs="Times New Roman"/>
          <w:b/>
          <w:bCs/>
          <w:iCs/>
          <w:highlight w:val="green"/>
        </w:rPr>
        <w:t>]</w:t>
      </w:r>
      <w:r w:rsidR="00B94E59">
        <w:rPr>
          <w:rFonts w:eastAsia="Arial" w:cs="Times New Roman"/>
          <w:b/>
          <w:i/>
        </w:rPr>
        <w:t xml:space="preserve"> </w:t>
      </w:r>
      <w:r w:rsidRPr="00C01C57">
        <w:rPr>
          <w:rFonts w:eastAsia="Arial" w:cs="Times New Roman"/>
        </w:rPr>
        <w:t>[</w:t>
      </w:r>
      <w:r w:rsidR="000A00A4" w:rsidRPr="000A00A4">
        <w:rPr>
          <w:rFonts w:eastAsia="Arial" w:cs="Times New Roman"/>
          <w:highlight w:val="yellow"/>
        </w:rPr>
        <w:t>N</w:t>
      </w:r>
      <w:r w:rsidRPr="00B94E59">
        <w:rPr>
          <w:rFonts w:eastAsia="Arial" w:cs="Times New Roman"/>
          <w:bCs/>
          <w:highlight w:val="yellow"/>
        </w:rPr>
        <w:t>ame, job title</w:t>
      </w:r>
      <w:r w:rsidRPr="00C01C57">
        <w:rPr>
          <w:rFonts w:eastAsia="Arial" w:cs="Times New Roman"/>
        </w:rPr>
        <w:t>] is here as your companion.</w:t>
      </w:r>
      <w:r w:rsidRPr="00B94E59">
        <w:rPr>
          <w:rFonts w:eastAsia="Arial" w:cs="Times New Roman"/>
        </w:rPr>
        <w:t xml:space="preserve"> </w:t>
      </w:r>
      <w:r w:rsidRPr="00C01C57">
        <w:rPr>
          <w:rFonts w:eastAsia="Arial" w:cs="Times New Roman"/>
        </w:rPr>
        <w:t>That means they may make representations and ask questions, but they may not answer questions on your behalf.</w:t>
      </w:r>
    </w:p>
    <w:p w14:paraId="435A0B7F" w14:textId="77777777" w:rsidR="00020939" w:rsidRDefault="000A00A4" w:rsidP="00020939">
      <w:pPr>
        <w:pStyle w:val="Heading2"/>
        <w:rPr>
          <w:rFonts w:eastAsia="Arial"/>
          <w:lang w:eastAsia="en-GB"/>
        </w:rPr>
      </w:pPr>
      <w:r w:rsidRPr="000A00A4">
        <w:rPr>
          <w:rFonts w:eastAsia="Arial"/>
          <w:b/>
          <w:bCs/>
          <w:highlight w:val="green"/>
          <w:lang w:eastAsia="en-GB"/>
        </w:rPr>
        <w:t>[OPTION TWO - IF EMPLOYEE IS UNACCOMPANIED</w:t>
      </w:r>
      <w:r w:rsidR="00C01C57" w:rsidRPr="000A00A4">
        <w:rPr>
          <w:rFonts w:eastAsia="Arial"/>
          <w:b/>
          <w:bCs/>
          <w:highlight w:val="green"/>
          <w:lang w:eastAsia="en-GB"/>
        </w:rPr>
        <w:t>]</w:t>
      </w:r>
      <w:r w:rsidR="00B94E59">
        <w:rPr>
          <w:rFonts w:eastAsia="Arial"/>
          <w:i/>
          <w:lang w:eastAsia="en-GB"/>
        </w:rPr>
        <w:t xml:space="preserve"> </w:t>
      </w:r>
      <w:r w:rsidR="00C01C57" w:rsidRPr="00C01C57">
        <w:rPr>
          <w:rFonts w:eastAsia="Arial"/>
          <w:lang w:eastAsia="en-GB"/>
        </w:rPr>
        <w:t>I see that you have chosen not to bring a companion with you.  Please can you confirm whether you are happy to proceed today without a companion?</w:t>
      </w:r>
    </w:p>
    <w:p w14:paraId="7034ABBB" w14:textId="7B2B3340" w:rsidR="00C01C57" w:rsidRPr="00020939" w:rsidRDefault="00C01C57" w:rsidP="00020939">
      <w:pPr>
        <w:pStyle w:val="Heading2"/>
        <w:rPr>
          <w:rFonts w:eastAsia="Arial"/>
          <w:lang w:eastAsia="en-GB"/>
        </w:rPr>
      </w:pPr>
      <w:r w:rsidRPr="00020939">
        <w:rPr>
          <w:rFonts w:eastAsia="Arial" w:cs="Times New Roman"/>
          <w:b/>
          <w:bCs/>
          <w:highlight w:val="green"/>
        </w:rPr>
        <w:t>[</w:t>
      </w:r>
      <w:r w:rsidR="000A00A4" w:rsidRPr="00020939">
        <w:rPr>
          <w:rFonts w:eastAsia="Arial" w:cs="Times New Roman"/>
          <w:b/>
          <w:bCs/>
          <w:highlight w:val="green"/>
        </w:rPr>
        <w:t>OPTIONAL: ONLY IF EMPLOYEE RAISES CONCERNS ABOUT THE LPC’S REFUSAL TO ALLOW LEGAL REPRESENTATIVE TO ATTEND</w:t>
      </w:r>
      <w:r w:rsidRPr="00020939">
        <w:rPr>
          <w:rFonts w:eastAsia="Arial" w:cs="Times New Roman"/>
          <w:b/>
          <w:bCs/>
          <w:highlight w:val="green"/>
        </w:rPr>
        <w:t>]</w:t>
      </w:r>
      <w:r w:rsidR="00020939" w:rsidRPr="00020939">
        <w:rPr>
          <w:rFonts w:eastAsia="Arial" w:cs="Times New Roman"/>
          <w:b/>
          <w:bCs/>
        </w:rPr>
        <w:t xml:space="preserve"> </w:t>
      </w:r>
      <w:r w:rsidRPr="00020939">
        <w:rPr>
          <w:rFonts w:eastAsia="Arial" w:cs="Times New Roman"/>
        </w:rPr>
        <w:t xml:space="preserve">You are </w:t>
      </w:r>
      <w:r w:rsidRPr="007F4840">
        <w:t>entitled</w:t>
      </w:r>
      <w:r w:rsidRPr="00020939">
        <w:rPr>
          <w:rFonts w:eastAsia="Arial" w:cs="Times New Roman"/>
        </w:rPr>
        <w:t xml:space="preserve"> to be accompanied by a work colleague or trade union representative, not a legal adviser but [</w:t>
      </w:r>
      <w:r w:rsidR="000A00A4" w:rsidRPr="00020939">
        <w:rPr>
          <w:rFonts w:eastAsia="Arial" w:cs="Times New Roman"/>
          <w:bCs/>
          <w:highlight w:val="yellow"/>
        </w:rPr>
        <w:t>N</w:t>
      </w:r>
      <w:r w:rsidRPr="00020939">
        <w:rPr>
          <w:rFonts w:eastAsia="Arial" w:cs="Times New Roman"/>
          <w:bCs/>
          <w:highlight w:val="yellow"/>
        </w:rPr>
        <w:t>ame</w:t>
      </w:r>
      <w:r w:rsidRPr="00020939">
        <w:rPr>
          <w:rFonts w:eastAsia="Arial" w:cs="Times New Roman"/>
        </w:rPr>
        <w:t>] will be able to take a full note of the meeting to share with your lawyer if needed.</w:t>
      </w:r>
    </w:p>
    <w:p w14:paraId="1DADAD13" w14:textId="77777777" w:rsidR="00C01C57" w:rsidRPr="00C01C57" w:rsidRDefault="00C01C57" w:rsidP="007F4840">
      <w:pPr>
        <w:pStyle w:val="Heading2"/>
        <w:rPr>
          <w:rFonts w:eastAsia="Arial" w:cs="Times New Roman"/>
        </w:rPr>
      </w:pPr>
      <w:r w:rsidRPr="00C01C57">
        <w:rPr>
          <w:rFonts w:eastAsia="Arial" w:cs="Times New Roman"/>
        </w:rPr>
        <w:t xml:space="preserve">If at any </w:t>
      </w:r>
      <w:r w:rsidRPr="007F4840">
        <w:t>time</w:t>
      </w:r>
      <w:r w:rsidRPr="00C01C57">
        <w:rPr>
          <w:rFonts w:eastAsia="Arial" w:cs="Times New Roman"/>
        </w:rPr>
        <w:t xml:space="preserve"> during the meeting you feel you need a break by way of an adjournment, please just say and that can be arranged.</w:t>
      </w:r>
    </w:p>
    <w:p w14:paraId="5C1FB80D" w14:textId="2E98B1F0" w:rsidR="00C01C57" w:rsidRPr="007F4840" w:rsidRDefault="00020939" w:rsidP="007F4840">
      <w:pPr>
        <w:pStyle w:val="Bodytextindent1-Italics"/>
      </w:pPr>
      <w:r w:rsidRPr="00020939">
        <w:rPr>
          <w:highlight w:val="green"/>
        </w:rPr>
        <w:t>[</w:t>
      </w:r>
      <w:r w:rsidR="00C01C57" w:rsidRPr="00020939">
        <w:rPr>
          <w:highlight w:val="green"/>
        </w:rPr>
        <w:t>Explain the purpose of the hearing</w:t>
      </w:r>
      <w:r w:rsidR="00BC0E40" w:rsidRPr="00020939">
        <w:rPr>
          <w:highlight w:val="green"/>
        </w:rPr>
        <w:t>.</w:t>
      </w:r>
      <w:r w:rsidRPr="00020939">
        <w:rPr>
          <w:highlight w:val="green"/>
        </w:rPr>
        <w:t>]</w:t>
      </w:r>
    </w:p>
    <w:p w14:paraId="29089FCE" w14:textId="77777777" w:rsidR="00C01C57" w:rsidRPr="00C01C57" w:rsidRDefault="00C01C57" w:rsidP="007F4840">
      <w:pPr>
        <w:pStyle w:val="Heading2"/>
        <w:rPr>
          <w:rFonts w:eastAsia="Arial" w:cs="Times New Roman"/>
          <w:b/>
        </w:rPr>
      </w:pPr>
      <w:r w:rsidRPr="00C01C57">
        <w:rPr>
          <w:rFonts w:eastAsia="Arial"/>
          <w:lang w:eastAsia="en-GB"/>
        </w:rPr>
        <w:t xml:space="preserve">The purpose of today's meeting is to consider the allegations that have been the </w:t>
      </w:r>
      <w:r w:rsidRPr="007F4840">
        <w:rPr>
          <w:rFonts w:eastAsia="Arial" w:cs="Times New Roman"/>
        </w:rPr>
        <w:t>subject</w:t>
      </w:r>
      <w:r w:rsidRPr="00C01C57">
        <w:rPr>
          <w:rFonts w:eastAsia="Arial"/>
          <w:lang w:eastAsia="en-GB"/>
        </w:rPr>
        <w:t xml:space="preserve"> of our investigation and then to consider whether disciplinary action should be taken.  </w:t>
      </w:r>
    </w:p>
    <w:p w14:paraId="2C7AD94A" w14:textId="77777777" w:rsidR="00C01C57" w:rsidRPr="004E588A" w:rsidRDefault="00C01C57" w:rsidP="007F4840">
      <w:pPr>
        <w:pStyle w:val="Heading2"/>
        <w:rPr>
          <w:rFonts w:eastAsia="Arial"/>
        </w:rPr>
      </w:pPr>
      <w:r w:rsidRPr="004E588A">
        <w:rPr>
          <w:rFonts w:eastAsia="Arial"/>
        </w:rPr>
        <w:t>We will discuss each of the disciplinary allegations against you today and give you an opportunity to make all the points you wish to make in relation to them and ask any questions.</w:t>
      </w:r>
    </w:p>
    <w:p w14:paraId="04C84B88" w14:textId="77777777" w:rsidR="00C01C57" w:rsidRPr="004E588A" w:rsidRDefault="00C01C57" w:rsidP="007F4840">
      <w:pPr>
        <w:pStyle w:val="Heading2"/>
        <w:rPr>
          <w:rFonts w:eastAsia="Arial"/>
          <w:b/>
        </w:rPr>
      </w:pPr>
      <w:r w:rsidRPr="004E588A">
        <w:rPr>
          <w:rFonts w:eastAsia="Arial"/>
        </w:rPr>
        <w:lastRenderedPageBreak/>
        <w:t xml:space="preserve">Following today's meeting, I will consider all of the evidence carefully. If </w:t>
      </w:r>
      <w:r w:rsidRPr="007F4840">
        <w:rPr>
          <w:rFonts w:eastAsia="Arial" w:cs="Times New Roman"/>
        </w:rPr>
        <w:t>necessary</w:t>
      </w:r>
      <w:r w:rsidRPr="004E588A">
        <w:rPr>
          <w:rFonts w:eastAsia="Arial"/>
        </w:rPr>
        <w:t xml:space="preserve"> and appropriate, I will carry out further investigations.  If this is the case, then we will let you review and comment on the outcome of these further investigations.  </w:t>
      </w:r>
    </w:p>
    <w:p w14:paraId="74BB978C" w14:textId="77777777" w:rsidR="00C01C57" w:rsidRPr="004E588A" w:rsidRDefault="00C01C57" w:rsidP="007F4840">
      <w:pPr>
        <w:pStyle w:val="Heading2"/>
        <w:rPr>
          <w:rFonts w:eastAsia="Arial"/>
          <w:b/>
        </w:rPr>
      </w:pPr>
      <w:r w:rsidRPr="004E588A">
        <w:rPr>
          <w:rFonts w:eastAsia="Arial"/>
        </w:rPr>
        <w:t xml:space="preserve">Once I have had the opportunity to consider all of the issues and conducted any </w:t>
      </w:r>
      <w:r w:rsidRPr="007F4840">
        <w:rPr>
          <w:rFonts w:eastAsia="Arial" w:cs="Times New Roman"/>
        </w:rPr>
        <w:t>further</w:t>
      </w:r>
      <w:r w:rsidRPr="004E588A">
        <w:rPr>
          <w:rFonts w:eastAsia="Arial"/>
        </w:rPr>
        <w:t xml:space="preserve"> investigations needed and taken your comments on those investigations into consideration, I will inform you of my decision in writing.</w:t>
      </w:r>
    </w:p>
    <w:p w14:paraId="4E518DDF" w14:textId="75502591" w:rsidR="00C01C57" w:rsidRPr="004E588A" w:rsidRDefault="00C01C57" w:rsidP="007F4840">
      <w:pPr>
        <w:pStyle w:val="Heading2"/>
        <w:rPr>
          <w:rFonts w:eastAsia="Arial"/>
          <w:b/>
        </w:rPr>
      </w:pPr>
      <w:r w:rsidRPr="004E588A">
        <w:rPr>
          <w:rFonts w:eastAsia="Arial"/>
        </w:rPr>
        <w:t xml:space="preserve">I will aim to outline my findings within </w:t>
      </w:r>
      <w:bookmarkStart w:id="1" w:name="_Hlk111458179"/>
      <w:r w:rsidRPr="004E588A">
        <w:rPr>
          <w:rFonts w:eastAsia="Arial"/>
        </w:rPr>
        <w:t>[</w:t>
      </w:r>
      <w:r w:rsidR="00567A56" w:rsidRPr="004E588A">
        <w:rPr>
          <w:bCs/>
          <w:highlight w:val="yellow"/>
        </w:rPr>
        <w:t>●</w:t>
      </w:r>
      <w:r w:rsidRPr="004E588A">
        <w:rPr>
          <w:rFonts w:eastAsia="Arial"/>
        </w:rPr>
        <w:t>]</w:t>
      </w:r>
      <w:bookmarkEnd w:id="1"/>
      <w:r w:rsidRPr="004E588A">
        <w:rPr>
          <w:rFonts w:eastAsia="Arial"/>
        </w:rPr>
        <w:t xml:space="preserve"> days from today's meeting.  However, I may </w:t>
      </w:r>
      <w:r w:rsidRPr="007F4840">
        <w:rPr>
          <w:rFonts w:eastAsia="Arial" w:cs="Times New Roman"/>
        </w:rPr>
        <w:t>not</w:t>
      </w:r>
      <w:r w:rsidRPr="004E588A">
        <w:rPr>
          <w:rFonts w:eastAsia="Arial"/>
        </w:rPr>
        <w:t xml:space="preserve"> be able to reach a decision within this time period. I will nonetheless endeavour to provide you with my decision as soon as I am able to. </w:t>
      </w:r>
      <w:bookmarkStart w:id="2" w:name="_Hlk111126844"/>
      <w:r w:rsidRPr="004E588A">
        <w:rPr>
          <w:rFonts w:eastAsia="Arial"/>
          <w:b/>
          <w:bCs/>
          <w:highlight w:val="green"/>
        </w:rPr>
        <w:t xml:space="preserve">[Note: Check </w:t>
      </w:r>
      <w:r w:rsidR="000A00A4" w:rsidRPr="004E588A">
        <w:rPr>
          <w:rFonts w:eastAsia="Arial"/>
          <w:b/>
          <w:bCs/>
          <w:highlight w:val="green"/>
        </w:rPr>
        <w:t xml:space="preserve">the </w:t>
      </w:r>
      <w:r w:rsidRPr="004E588A">
        <w:rPr>
          <w:rFonts w:eastAsia="Arial"/>
          <w:b/>
          <w:bCs/>
          <w:highlight w:val="green"/>
        </w:rPr>
        <w:t xml:space="preserve">LPC’s </w:t>
      </w:r>
      <w:r w:rsidR="000A00A4" w:rsidRPr="004E588A">
        <w:rPr>
          <w:rFonts w:eastAsia="Arial"/>
          <w:b/>
          <w:bCs/>
          <w:highlight w:val="green"/>
        </w:rPr>
        <w:t>D</w:t>
      </w:r>
      <w:r w:rsidRPr="004E588A">
        <w:rPr>
          <w:rFonts w:eastAsia="Arial"/>
          <w:b/>
          <w:bCs/>
          <w:highlight w:val="green"/>
        </w:rPr>
        <w:t xml:space="preserve">isciplinary </w:t>
      </w:r>
      <w:r w:rsidR="000A00A4" w:rsidRPr="004E588A">
        <w:rPr>
          <w:rFonts w:eastAsia="Arial"/>
          <w:b/>
          <w:bCs/>
          <w:highlight w:val="green"/>
        </w:rPr>
        <w:t>P</w:t>
      </w:r>
      <w:r w:rsidRPr="004E588A">
        <w:rPr>
          <w:rFonts w:eastAsia="Arial"/>
          <w:b/>
          <w:bCs/>
          <w:highlight w:val="green"/>
        </w:rPr>
        <w:t>olicy regarding timings of any response.  If there are no prescribed timings, be realistic in terms of estimating how long it could take to make a decision and compile the outcome letter and evidence.]</w:t>
      </w:r>
      <w:bookmarkEnd w:id="2"/>
    </w:p>
    <w:p w14:paraId="414E6DAF" w14:textId="52A177C2" w:rsidR="00C01C57" w:rsidRPr="004E588A" w:rsidRDefault="00C01C57" w:rsidP="007F4840">
      <w:pPr>
        <w:pStyle w:val="Heading2"/>
        <w:rPr>
          <w:rFonts w:eastAsia="Arial"/>
          <w:b/>
        </w:rPr>
      </w:pPr>
      <w:r w:rsidRPr="004E588A">
        <w:rPr>
          <w:rFonts w:eastAsia="Arial"/>
        </w:rPr>
        <w:t xml:space="preserve">We will keep you updated as to when you are likely to receive my decision, and I will be </w:t>
      </w:r>
      <w:r w:rsidRPr="007F4840">
        <w:rPr>
          <w:rFonts w:eastAsia="Arial" w:cs="Times New Roman"/>
        </w:rPr>
        <w:t>in</w:t>
      </w:r>
      <w:r w:rsidRPr="004E588A">
        <w:rPr>
          <w:rFonts w:eastAsia="Arial"/>
        </w:rPr>
        <w:t xml:space="preserve"> touch if I require any further information from you.   </w:t>
      </w:r>
    </w:p>
    <w:p w14:paraId="449A96C6" w14:textId="77777777" w:rsidR="00C01C57" w:rsidRPr="004E588A" w:rsidRDefault="00C01C57" w:rsidP="007F4840">
      <w:pPr>
        <w:pStyle w:val="Heading2"/>
        <w:rPr>
          <w:rFonts w:eastAsia="Arial"/>
        </w:rPr>
      </w:pPr>
      <w:r w:rsidRPr="004E588A">
        <w:rPr>
          <w:rFonts w:eastAsia="Arial"/>
        </w:rPr>
        <w:t xml:space="preserve">You will have the right to appeal against the disciplinary outcome if you are </w:t>
      </w:r>
      <w:r w:rsidRPr="007F4840">
        <w:rPr>
          <w:rFonts w:eastAsia="Arial" w:cs="Times New Roman"/>
        </w:rPr>
        <w:t>dissatisfied</w:t>
      </w:r>
      <w:r w:rsidRPr="004E588A">
        <w:rPr>
          <w:rFonts w:eastAsia="Arial"/>
        </w:rPr>
        <w:t xml:space="preserve"> with it.</w:t>
      </w:r>
    </w:p>
    <w:p w14:paraId="342A4F33" w14:textId="64392BA4" w:rsidR="00C01C57" w:rsidRPr="004E588A" w:rsidRDefault="00C01C57" w:rsidP="007F4840">
      <w:pPr>
        <w:pStyle w:val="Heading2"/>
        <w:rPr>
          <w:rFonts w:eastAsia="Arial"/>
          <w:b/>
        </w:rPr>
      </w:pPr>
      <w:r w:rsidRPr="004E588A">
        <w:rPr>
          <w:rFonts w:eastAsia="Arial"/>
        </w:rPr>
        <w:t>Do you understand the purpose of the meeting and are you satisfied with the arrangements for today?</w:t>
      </w:r>
    </w:p>
    <w:p w14:paraId="200226DB" w14:textId="77777777" w:rsidR="00C01C57" w:rsidRPr="004E588A" w:rsidRDefault="00C01C57" w:rsidP="00085383">
      <w:pPr>
        <w:pStyle w:val="Heading1Bold"/>
      </w:pPr>
      <w:r w:rsidRPr="004E588A">
        <w:t>Disciplinary allegations</w:t>
      </w:r>
    </w:p>
    <w:p w14:paraId="504C7856" w14:textId="5351A7F4" w:rsidR="00C01C57" w:rsidRPr="004E588A" w:rsidRDefault="005C0B5C" w:rsidP="007F4840">
      <w:pPr>
        <w:pStyle w:val="Bodytextindent1-Italics"/>
      </w:pPr>
      <w:r w:rsidRPr="00020939">
        <w:rPr>
          <w:highlight w:val="green"/>
        </w:rPr>
        <w:t>[</w:t>
      </w:r>
      <w:r w:rsidR="00C01C57" w:rsidRPr="00020939">
        <w:rPr>
          <w:highlight w:val="green"/>
        </w:rPr>
        <w:t>Explain how the meeting will be conducted</w:t>
      </w:r>
      <w:r w:rsidR="00BC0E40" w:rsidRPr="00020939">
        <w:rPr>
          <w:highlight w:val="green"/>
        </w:rPr>
        <w:t>.</w:t>
      </w:r>
      <w:r w:rsidRPr="00020939">
        <w:rPr>
          <w:highlight w:val="green"/>
        </w:rPr>
        <w:t>]</w:t>
      </w:r>
    </w:p>
    <w:p w14:paraId="4C7BEAEC" w14:textId="77777777" w:rsidR="00C01C57" w:rsidRPr="004E588A" w:rsidRDefault="00C01C57" w:rsidP="007F4840">
      <w:pPr>
        <w:pStyle w:val="Heading2"/>
      </w:pPr>
      <w:r w:rsidRPr="004E588A">
        <w:rPr>
          <w:lang w:eastAsia="en-GB"/>
        </w:rPr>
        <w:t>To prepare for today's meeting, I have reviewed:</w:t>
      </w:r>
    </w:p>
    <w:p w14:paraId="48F04B1B" w14:textId="2F3E6A5C" w:rsidR="00C01C57" w:rsidRPr="007F4840" w:rsidRDefault="00C01C57" w:rsidP="007F4840">
      <w:pPr>
        <w:pStyle w:val="Heading4"/>
      </w:pPr>
      <w:r w:rsidRPr="004E588A">
        <w:t xml:space="preserve">the notes </w:t>
      </w:r>
      <w:r w:rsidRPr="007F4840">
        <w:t>from the disciplinary investigation/ investigatory report and its attachments</w:t>
      </w:r>
      <w:r w:rsidR="007F4840">
        <w:t>;</w:t>
      </w:r>
    </w:p>
    <w:p w14:paraId="4767B010" w14:textId="542A0EAF" w:rsidR="00C01C57" w:rsidRPr="007F4840" w:rsidRDefault="00C01C57" w:rsidP="007F4840">
      <w:pPr>
        <w:pStyle w:val="Heading4"/>
      </w:pPr>
      <w:r w:rsidRPr="007F4840">
        <w:t xml:space="preserve">I have also reviewed </w:t>
      </w:r>
      <w:r w:rsidRPr="00020939">
        <w:rPr>
          <w:highlight w:val="yellow"/>
        </w:rPr>
        <w:t>[details of documents/information provided by employee in advance of the meeting]</w:t>
      </w:r>
      <w:r w:rsidR="007F4840">
        <w:t>;</w:t>
      </w:r>
    </w:p>
    <w:p w14:paraId="457E2FD0" w14:textId="57286870" w:rsidR="00C01C57" w:rsidRPr="004E588A" w:rsidRDefault="007F4840" w:rsidP="007F4840">
      <w:pPr>
        <w:pStyle w:val="Heading4"/>
      </w:pPr>
      <w:r>
        <w:t>a</w:t>
      </w:r>
      <w:r w:rsidR="00C01C57" w:rsidRPr="007F4840">
        <w:t>re there any further documents which you would like to put forward, or are there any</w:t>
      </w:r>
      <w:r w:rsidR="00C01C57" w:rsidRPr="004E588A">
        <w:rPr>
          <w:lang w:eastAsia="en-GB"/>
        </w:rPr>
        <w:t xml:space="preserve"> documents that you would like me to look for?</w:t>
      </w:r>
    </w:p>
    <w:p w14:paraId="2682510E" w14:textId="41F32703" w:rsidR="00C01C57" w:rsidRPr="004E588A" w:rsidRDefault="00C01C57" w:rsidP="007F4840">
      <w:pPr>
        <w:pStyle w:val="Heading2"/>
        <w:rPr>
          <w:rFonts w:eastAsia="Arial"/>
        </w:rPr>
      </w:pPr>
      <w:r w:rsidRPr="004E588A">
        <w:rPr>
          <w:rFonts w:eastAsia="Arial"/>
        </w:rPr>
        <w:t>I will go through each disciplinary allegation with you.  As we go through each allegation, I will ask you whether, for each one you:</w:t>
      </w:r>
    </w:p>
    <w:p w14:paraId="0866BBBF" w14:textId="77777777" w:rsidR="00C01C57" w:rsidRPr="004E588A" w:rsidRDefault="00C01C57" w:rsidP="007F4840">
      <w:pPr>
        <w:pStyle w:val="Heading4"/>
      </w:pPr>
      <w:r w:rsidRPr="004E588A">
        <w:t>accept that the conduct occurred as alleged and if not, whether you can explain your version of events;</w:t>
      </w:r>
    </w:p>
    <w:p w14:paraId="683D538B" w14:textId="00C6BB88" w:rsidR="00C01C57" w:rsidRPr="004E588A" w:rsidRDefault="00C01C57" w:rsidP="007F4840">
      <w:pPr>
        <w:pStyle w:val="Heading4"/>
      </w:pPr>
      <w:r w:rsidRPr="004E588A">
        <w:t>have any explanation to give for the conduct or what led to it</w:t>
      </w:r>
      <w:r w:rsidR="007F4840">
        <w:t>;</w:t>
      </w:r>
    </w:p>
    <w:p w14:paraId="13BAEE70" w14:textId="77777777" w:rsidR="00C01C57" w:rsidRPr="004E588A" w:rsidRDefault="00C01C57" w:rsidP="007F4840">
      <w:pPr>
        <w:pStyle w:val="Heading4"/>
      </w:pPr>
      <w:r w:rsidRPr="004E588A">
        <w:t>have any questions;</w:t>
      </w:r>
    </w:p>
    <w:p w14:paraId="055A0A98" w14:textId="1DC2B8B8" w:rsidR="00C01C57" w:rsidRPr="004E588A" w:rsidRDefault="00C01C57" w:rsidP="007F4840">
      <w:pPr>
        <w:pStyle w:val="Heading4"/>
      </w:pPr>
      <w:r w:rsidRPr="004E588A">
        <w:t>have anything you wish to say;</w:t>
      </w:r>
      <w:r w:rsidR="007F4840">
        <w:t xml:space="preserve"> and </w:t>
      </w:r>
    </w:p>
    <w:p w14:paraId="6A551CC4" w14:textId="77777777" w:rsidR="00C01C57" w:rsidRPr="004E588A" w:rsidRDefault="00C01C57" w:rsidP="007F4840">
      <w:pPr>
        <w:pStyle w:val="Heading4"/>
      </w:pPr>
      <w:r w:rsidRPr="004E588A">
        <w:t xml:space="preserve">have any documents to put forward; </w:t>
      </w:r>
    </w:p>
    <w:p w14:paraId="79EBE885" w14:textId="7AA9C5B2" w:rsidR="00C01C57" w:rsidRDefault="00020939" w:rsidP="007F4840">
      <w:pPr>
        <w:pStyle w:val="Bodytextindent1-Italics"/>
      </w:pPr>
      <w:r w:rsidRPr="00020939">
        <w:rPr>
          <w:highlight w:val="green"/>
        </w:rPr>
        <w:t>[</w:t>
      </w:r>
      <w:r w:rsidR="00C01C57" w:rsidRPr="00020939">
        <w:rPr>
          <w:highlight w:val="green"/>
        </w:rPr>
        <w:t>Go through the allegations set out in the [disciplinary invite letter / investigatory report] and ask the above questions in relation to each allegation.  Ensure the employee has said all they wish to say in relation to each allegation before moving on to the next one. Ensure you explore the allegation fully and ask specific questions about areas that need clarification.</w:t>
      </w:r>
      <w:r w:rsidRPr="00020939">
        <w:rPr>
          <w:highlight w:val="green"/>
        </w:rPr>
        <w:t>]</w:t>
      </w:r>
    </w:p>
    <w:p w14:paraId="61E470F8" w14:textId="77777777" w:rsidR="00C01C57" w:rsidRPr="00C01C57" w:rsidRDefault="00C01C57" w:rsidP="00C01C57">
      <w:pPr>
        <w:ind w:left="720"/>
        <w:rPr>
          <w:rFonts w:ascii="Arial" w:eastAsia="Arial" w:hAnsi="Arial" w:cs="Times New Roman"/>
          <w:i/>
        </w:rPr>
      </w:pPr>
    </w:p>
    <w:p w14:paraId="6A442B47" w14:textId="532DD479" w:rsidR="00C01C57" w:rsidRPr="00C01C57" w:rsidRDefault="00C01C57" w:rsidP="00085383">
      <w:pPr>
        <w:pStyle w:val="Heading1Bold"/>
      </w:pPr>
      <w:r w:rsidRPr="00C01C57">
        <w:lastRenderedPageBreak/>
        <w:t>Conclusion and resolution</w:t>
      </w:r>
    </w:p>
    <w:p w14:paraId="543D3176" w14:textId="7903AFC8" w:rsidR="00C01C57" w:rsidRPr="00C01C57" w:rsidRDefault="00020939" w:rsidP="007F4840">
      <w:pPr>
        <w:pStyle w:val="Bodytextindent1-Italics"/>
      </w:pPr>
      <w:r w:rsidRPr="00020939">
        <w:rPr>
          <w:highlight w:val="green"/>
        </w:rPr>
        <w:t>[</w:t>
      </w:r>
      <w:r w:rsidR="00C01C57" w:rsidRPr="00020939">
        <w:rPr>
          <w:highlight w:val="green"/>
        </w:rPr>
        <w:t>Once the employee has been given the opportunity to explain their position and make all the representations they wish to make in relation to each allegation, summarise the information put forward on both sides and request any necessary clarifications from the employee/ ask if they require any further clarification.</w:t>
      </w:r>
      <w:r w:rsidRPr="00020939">
        <w:rPr>
          <w:highlight w:val="green"/>
        </w:rPr>
        <w:t>]</w:t>
      </w:r>
    </w:p>
    <w:p w14:paraId="5F489FAC" w14:textId="1FC7B38F" w:rsidR="00C01C57" w:rsidRPr="00C01C57" w:rsidRDefault="00C01C57" w:rsidP="00085383">
      <w:pPr>
        <w:pStyle w:val="Heading1Bold"/>
      </w:pPr>
      <w:r w:rsidRPr="00C01C57">
        <w:t xml:space="preserve">Adjourning </w:t>
      </w:r>
      <w:r w:rsidRPr="007F4840">
        <w:t>the</w:t>
      </w:r>
      <w:r w:rsidRPr="00C01C57">
        <w:t xml:space="preserve"> hearing</w:t>
      </w:r>
    </w:p>
    <w:p w14:paraId="00227323" w14:textId="1CF6CFB7" w:rsidR="00C01C57" w:rsidRPr="00C01C57" w:rsidRDefault="005C0B5C" w:rsidP="007F4840">
      <w:pPr>
        <w:pStyle w:val="Bodytextindent1-Italics"/>
        <w:rPr>
          <w:rFonts w:eastAsia="Arial" w:cs="Times New Roman"/>
          <w:i w:val="0"/>
        </w:rPr>
      </w:pPr>
      <w:r w:rsidRPr="00020939">
        <w:rPr>
          <w:rFonts w:eastAsia="Arial" w:cs="Times New Roman"/>
          <w:highlight w:val="green"/>
        </w:rPr>
        <w:t>[</w:t>
      </w:r>
      <w:r w:rsidR="00C01C57" w:rsidRPr="00020939">
        <w:rPr>
          <w:rFonts w:eastAsia="Arial" w:cs="Times New Roman"/>
          <w:highlight w:val="green"/>
        </w:rPr>
        <w:t>Once all the issues have been covered and there are no further questions, sum up:</w:t>
      </w:r>
      <w:r w:rsidRPr="00020939">
        <w:rPr>
          <w:rFonts w:eastAsia="Arial" w:cs="Times New Roman"/>
          <w:highlight w:val="green"/>
        </w:rPr>
        <w:t>]</w:t>
      </w:r>
    </w:p>
    <w:p w14:paraId="721F16F8" w14:textId="77777777" w:rsidR="00C01C57" w:rsidRPr="00C01C57" w:rsidRDefault="00C01C57" w:rsidP="00085383">
      <w:pPr>
        <w:pStyle w:val="Heading2"/>
      </w:pPr>
      <w:r w:rsidRPr="00C01C57">
        <w:t xml:space="preserve">Thank you for attending today and taking the time today to go through the disciplinary allegations and your version of events with me.  </w:t>
      </w:r>
    </w:p>
    <w:p w14:paraId="2DC12D65" w14:textId="77777777" w:rsidR="00C01C57" w:rsidRPr="00C01C57" w:rsidRDefault="00C01C57" w:rsidP="00085383">
      <w:pPr>
        <w:pStyle w:val="Heading2"/>
      </w:pPr>
      <w:r w:rsidRPr="00020939">
        <w:rPr>
          <w:highlight w:val="yellow"/>
        </w:rPr>
        <w:t>[I believe that I have all the information that I need in order to reach my decision.]</w:t>
      </w:r>
      <w:r w:rsidRPr="00C01C57">
        <w:t xml:space="preserve"> </w:t>
      </w:r>
      <w:r w:rsidRPr="00C01C57">
        <w:rPr>
          <w:b/>
          <w:highlight w:val="green"/>
        </w:rPr>
        <w:t>OR</w:t>
      </w:r>
      <w:r w:rsidRPr="00C01C57">
        <w:rPr>
          <w:b/>
        </w:rPr>
        <w:t xml:space="preserve"> </w:t>
      </w:r>
      <w:r w:rsidRPr="00020939">
        <w:rPr>
          <w:highlight w:val="yellow"/>
        </w:rPr>
        <w:t>[As I explained at the outset, I will now consider whether I need to undertake any further investigation and consider all the information you have provided before reaching my decision.]</w:t>
      </w:r>
      <w:r w:rsidRPr="00C01C57">
        <w:t xml:space="preserve"> </w:t>
      </w:r>
    </w:p>
    <w:p w14:paraId="34A84CFC" w14:textId="791E330D" w:rsidR="00C01C57" w:rsidRPr="00C01C57" w:rsidRDefault="00C01C57" w:rsidP="00085383">
      <w:pPr>
        <w:pStyle w:val="Heading2"/>
        <w:rPr>
          <w:b/>
        </w:rPr>
      </w:pPr>
      <w:r w:rsidRPr="000A00A4">
        <w:rPr>
          <w:b/>
          <w:bCs/>
          <w:highlight w:val="green"/>
        </w:rPr>
        <w:t>[</w:t>
      </w:r>
      <w:r w:rsidR="000A00A4" w:rsidRPr="000A00A4">
        <w:rPr>
          <w:b/>
          <w:bCs/>
          <w:highlight w:val="green"/>
        </w:rPr>
        <w:t xml:space="preserve">OPTIONAL: ONLY </w:t>
      </w:r>
      <w:r w:rsidRPr="000A00A4">
        <w:rPr>
          <w:b/>
          <w:bCs/>
          <w:highlight w:val="green"/>
        </w:rPr>
        <w:t xml:space="preserve">INCLUDE </w:t>
      </w:r>
      <w:r w:rsidR="000A00A4" w:rsidRPr="000A00A4">
        <w:rPr>
          <w:b/>
          <w:bCs/>
          <w:highlight w:val="green"/>
        </w:rPr>
        <w:t>IF</w:t>
      </w:r>
      <w:r w:rsidRPr="000A00A4">
        <w:rPr>
          <w:b/>
          <w:bCs/>
          <w:highlight w:val="green"/>
        </w:rPr>
        <w:t xml:space="preserve"> FURTHER INVESTIGATIONS REQUIRED]</w:t>
      </w:r>
      <w:r>
        <w:t xml:space="preserve"> We </w:t>
      </w:r>
      <w:r w:rsidRPr="00C01C57">
        <w:t xml:space="preserve">will be in touch to confirm the likely timescale for any further investigation. The results of that investigation will be shared with </w:t>
      </w:r>
      <w:r>
        <w:t xml:space="preserve">you </w:t>
      </w:r>
      <w:r w:rsidRPr="00C01C57">
        <w:t>and you will be given the opportunity to comment on the investigation before I make my decision.</w:t>
      </w:r>
    </w:p>
    <w:p w14:paraId="47C24E0A" w14:textId="527BD85E" w:rsidR="00C01C57" w:rsidRPr="00C01C57" w:rsidRDefault="005C0B5C" w:rsidP="00085383">
      <w:pPr>
        <w:pStyle w:val="Bodytextindent1-Italics"/>
        <w:rPr>
          <w:rFonts w:eastAsia="Arial" w:cs="Times New Roman"/>
          <w:i w:val="0"/>
        </w:rPr>
      </w:pPr>
      <w:r w:rsidRPr="00020939">
        <w:rPr>
          <w:rFonts w:eastAsia="Arial" w:cs="Times New Roman"/>
          <w:highlight w:val="green"/>
        </w:rPr>
        <w:t>[</w:t>
      </w:r>
      <w:r w:rsidR="00C01C57" w:rsidRPr="00020939">
        <w:rPr>
          <w:rFonts w:eastAsia="Arial" w:cs="Times New Roman"/>
          <w:highlight w:val="green"/>
        </w:rPr>
        <w:t>If the issues raised/further investigation needed means that it is likely to take longer to reach a decision say:</w:t>
      </w:r>
      <w:r w:rsidRPr="00020939">
        <w:rPr>
          <w:rFonts w:eastAsia="Arial" w:cs="Times New Roman"/>
          <w:highlight w:val="green"/>
        </w:rPr>
        <w:t>]</w:t>
      </w:r>
    </w:p>
    <w:p w14:paraId="66AC7674" w14:textId="77777777" w:rsidR="00020939" w:rsidRPr="00020939" w:rsidRDefault="00C01C57" w:rsidP="00020939">
      <w:pPr>
        <w:pStyle w:val="Heading2"/>
        <w:rPr>
          <w:rFonts w:eastAsia="Arial" w:cs="Times New Roman"/>
          <w:b/>
        </w:rPr>
      </w:pPr>
      <w:r w:rsidRPr="00C01C57">
        <w:rPr>
          <w:rFonts w:eastAsia="Arial" w:cs="Times New Roman"/>
        </w:rPr>
        <w:t xml:space="preserve">As I already </w:t>
      </w:r>
      <w:r w:rsidRPr="00085383">
        <w:t>mentioned</w:t>
      </w:r>
      <w:r w:rsidRPr="00C01C57">
        <w:rPr>
          <w:rFonts w:eastAsia="Arial" w:cs="Times New Roman"/>
          <w:b/>
        </w:rPr>
        <w:t xml:space="preserve">, </w:t>
      </w:r>
      <w:r w:rsidRPr="00C01C57">
        <w:rPr>
          <w:rFonts w:eastAsia="Arial" w:cs="Times New Roman"/>
        </w:rPr>
        <w:t>whilst I will endeavour to provide you with my decision within [</w:t>
      </w:r>
      <w:r w:rsidR="00567A56" w:rsidRPr="00530E7C">
        <w:rPr>
          <w:bCs/>
          <w:highlight w:val="yellow"/>
        </w:rPr>
        <w:t>●</w:t>
      </w:r>
      <w:r w:rsidRPr="00C01C57">
        <w:rPr>
          <w:rFonts w:eastAsia="Arial" w:cs="Times New Roman"/>
        </w:rPr>
        <w:t>] days, it is likely that further time will be required due to [</w:t>
      </w:r>
      <w:r w:rsidRPr="00C01C57">
        <w:rPr>
          <w:rFonts w:eastAsia="Arial" w:cs="Times New Roman"/>
          <w:bCs/>
          <w:highlight w:val="yellow"/>
        </w:rPr>
        <w:t>reason</w:t>
      </w:r>
      <w:r w:rsidRPr="00C01C57">
        <w:rPr>
          <w:rFonts w:eastAsia="Arial" w:cs="Times New Roman"/>
        </w:rPr>
        <w:t xml:space="preserve">].  </w:t>
      </w:r>
      <w:r>
        <w:rPr>
          <w:rFonts w:eastAsia="Arial" w:cs="Times New Roman"/>
        </w:rPr>
        <w:t>We</w:t>
      </w:r>
      <w:r w:rsidRPr="00C01C57">
        <w:rPr>
          <w:rFonts w:eastAsia="Arial" w:cs="Times New Roman"/>
        </w:rPr>
        <w:t xml:space="preserve"> will keep you updated as to when you are likely to receive my decision</w:t>
      </w:r>
      <w:r w:rsidR="00020939">
        <w:rPr>
          <w:rFonts w:eastAsia="Arial" w:cs="Times New Roman"/>
        </w:rPr>
        <w:t>.</w:t>
      </w:r>
    </w:p>
    <w:p w14:paraId="28ADF366" w14:textId="073E97D3" w:rsidR="00C01C57" w:rsidRPr="00020939" w:rsidRDefault="00C01C57" w:rsidP="00020939">
      <w:pPr>
        <w:pStyle w:val="Heading2"/>
        <w:rPr>
          <w:rFonts w:eastAsia="Arial" w:cs="Times New Roman"/>
          <w:b/>
          <w:bCs/>
        </w:rPr>
      </w:pPr>
      <w:r w:rsidRPr="00020939">
        <w:rPr>
          <w:b/>
          <w:bCs/>
          <w:highlight w:val="green"/>
        </w:rPr>
        <w:t>[</w:t>
      </w:r>
      <w:r w:rsidR="000A00A4" w:rsidRPr="00020939">
        <w:rPr>
          <w:b/>
          <w:bCs/>
          <w:highlight w:val="green"/>
        </w:rPr>
        <w:t xml:space="preserve">OPTIONAL: </w:t>
      </w:r>
      <w:r w:rsidRPr="00020939">
        <w:rPr>
          <w:b/>
          <w:bCs/>
          <w:highlight w:val="green"/>
        </w:rPr>
        <w:t xml:space="preserve">ONLY </w:t>
      </w:r>
      <w:r w:rsidR="000A00A4" w:rsidRPr="00020939">
        <w:rPr>
          <w:b/>
          <w:bCs/>
          <w:highlight w:val="green"/>
        </w:rPr>
        <w:t>INCLUDE IF</w:t>
      </w:r>
      <w:r w:rsidRPr="00020939">
        <w:rPr>
          <w:b/>
          <w:bCs/>
          <w:highlight w:val="green"/>
        </w:rPr>
        <w:t xml:space="preserve"> EMPLOYEE IS SUSPENDED]</w:t>
      </w:r>
      <w:r w:rsidRPr="00020939">
        <w:rPr>
          <w:b/>
          <w:bCs/>
          <w:i/>
        </w:rPr>
        <w:t xml:space="preserve"> </w:t>
      </w:r>
      <w:r w:rsidRPr="00020939">
        <w:rPr>
          <w:highlight w:val="red"/>
        </w:rPr>
        <w:t>Explain that the employee’s suspension will remain in place pending the outcome of the disciplinary process</w:t>
      </w:r>
      <w:r w:rsidR="00020939" w:rsidRPr="00020939">
        <w:rPr>
          <w:highlight w:val="red"/>
        </w:rPr>
        <w:t>.</w:t>
      </w:r>
    </w:p>
    <w:p w14:paraId="48BC66E7" w14:textId="74285D0C" w:rsidR="00C01C57" w:rsidRPr="00C01C57" w:rsidRDefault="00C01C57" w:rsidP="00085383">
      <w:pPr>
        <w:pStyle w:val="Bodytextindent1-Italics"/>
        <w:rPr>
          <w:rFonts w:eastAsia="Arial" w:cs="Times New Roman"/>
          <w:i w:val="0"/>
        </w:rPr>
      </w:pPr>
      <w:r w:rsidRPr="00020939">
        <w:rPr>
          <w:rFonts w:eastAsia="Arial" w:cs="Times New Roman"/>
          <w:highlight w:val="green"/>
        </w:rPr>
        <w:t>[In relation to the note of the meeting, say</w:t>
      </w:r>
      <w:r w:rsidR="005C0B5C" w:rsidRPr="00020939">
        <w:rPr>
          <w:rFonts w:eastAsia="Arial" w:cs="Times New Roman"/>
          <w:highlight w:val="green"/>
        </w:rPr>
        <w:t>]</w:t>
      </w:r>
      <w:r w:rsidRPr="00020939">
        <w:rPr>
          <w:rFonts w:eastAsia="Arial" w:cs="Times New Roman"/>
          <w:highlight w:val="green"/>
        </w:rPr>
        <w:t>:</w:t>
      </w:r>
    </w:p>
    <w:p w14:paraId="52F90468" w14:textId="39A9B8CF" w:rsidR="00C01C57" w:rsidRPr="00C01C57" w:rsidRDefault="00C01C57" w:rsidP="00085383">
      <w:pPr>
        <w:pStyle w:val="Heading2"/>
        <w:rPr>
          <w:rFonts w:eastAsia="Arial" w:cs="Times New Roman"/>
        </w:rPr>
      </w:pPr>
      <w:bookmarkStart w:id="3" w:name="_Hlk111127221"/>
      <w:r>
        <w:rPr>
          <w:rFonts w:eastAsia="Arial" w:cs="Times New Roman"/>
        </w:rPr>
        <w:t>The</w:t>
      </w:r>
      <w:r w:rsidRPr="00C01C57">
        <w:rPr>
          <w:rFonts w:eastAsia="Arial" w:cs="Times New Roman"/>
        </w:rPr>
        <w:t xml:space="preserve"> notes from today's meeting </w:t>
      </w:r>
      <w:r>
        <w:rPr>
          <w:rFonts w:eastAsia="Arial" w:cs="Times New Roman"/>
        </w:rPr>
        <w:t>will be typed up and sent to you.</w:t>
      </w:r>
      <w:r w:rsidRPr="00C01C57">
        <w:rPr>
          <w:rFonts w:eastAsia="Arial" w:cs="Times New Roman"/>
        </w:rPr>
        <w:t xml:space="preserve"> </w:t>
      </w:r>
    </w:p>
    <w:bookmarkEnd w:id="3"/>
    <w:p w14:paraId="2A3C7077" w14:textId="1FAD9EBF" w:rsidR="00C01C57" w:rsidRPr="00020939" w:rsidRDefault="00C01C57" w:rsidP="00085383">
      <w:pPr>
        <w:pStyle w:val="Heading2"/>
        <w:rPr>
          <w:rFonts w:eastAsia="Arial" w:cs="Times New Roman"/>
          <w:b/>
        </w:rPr>
      </w:pPr>
      <w:r w:rsidRPr="00C01C57">
        <w:rPr>
          <w:rFonts w:eastAsia="Arial" w:cs="Times New Roman"/>
        </w:rPr>
        <w:t xml:space="preserve">Do you </w:t>
      </w:r>
      <w:r w:rsidRPr="00085383">
        <w:t>have</w:t>
      </w:r>
      <w:r w:rsidRPr="00C01C57">
        <w:rPr>
          <w:rFonts w:eastAsia="Arial" w:cs="Times New Roman"/>
        </w:rPr>
        <w:t xml:space="preserve"> any final questions? </w:t>
      </w:r>
    </w:p>
    <w:p w14:paraId="62AFB56A" w14:textId="749B4A2B" w:rsidR="00020939" w:rsidRPr="007D34AF" w:rsidRDefault="007D34AF" w:rsidP="007D34AF">
      <w:pPr>
        <w:tabs>
          <w:tab w:val="right" w:pos="9000"/>
        </w:tabs>
        <w:spacing w:after="180"/>
        <w:rPr>
          <w:rFonts w:ascii="Arial" w:hAnsi="Arial" w:cs="Arial"/>
          <w:b/>
          <w:bCs/>
          <w:u w:val="single"/>
        </w:rPr>
      </w:pPr>
      <w:r w:rsidRPr="007D6C05">
        <w:rPr>
          <w:rFonts w:ascii="Arial" w:hAnsi="Arial" w:cs="Arial"/>
          <w:b/>
          <w:bCs/>
          <w:u w:val="single"/>
        </w:rPr>
        <w:tab/>
      </w:r>
    </w:p>
    <w:p w14:paraId="3F1C4F65" w14:textId="77777777" w:rsidR="00C01C57" w:rsidRPr="00C01C57" w:rsidRDefault="00C01C57" w:rsidP="00085383">
      <w:pPr>
        <w:pStyle w:val="Heading1Bold"/>
      </w:pPr>
      <w:r w:rsidRPr="000A00A4">
        <w:t>Some common issues</w:t>
      </w:r>
    </w:p>
    <w:p w14:paraId="3C1EA74A" w14:textId="77777777" w:rsidR="00C01C57" w:rsidRPr="00C01C57" w:rsidRDefault="00C01C57" w:rsidP="00085383">
      <w:pPr>
        <w:pStyle w:val="Bodytextindent1-Italics"/>
      </w:pPr>
      <w:r w:rsidRPr="00C01C57">
        <w:t>The employee does not attend the meeting:</w:t>
      </w:r>
    </w:p>
    <w:p w14:paraId="6DBA46AE" w14:textId="77777777" w:rsidR="00C01C57" w:rsidRPr="00C01C57" w:rsidRDefault="00C01C57" w:rsidP="00085383">
      <w:pPr>
        <w:pStyle w:val="Heading2"/>
      </w:pPr>
      <w:r w:rsidRPr="00C01C57">
        <w:t>If this is for a reason which was not foreseeable when the meeting was arranged, a new meeting must be scheduled.</w:t>
      </w:r>
    </w:p>
    <w:p w14:paraId="29E7AA16" w14:textId="429360FA" w:rsidR="00C01C57" w:rsidRPr="00C01C57" w:rsidRDefault="00C01C57" w:rsidP="00085383">
      <w:pPr>
        <w:pStyle w:val="Heading2"/>
      </w:pPr>
      <w:r w:rsidRPr="00C01C57">
        <w:t xml:space="preserve">Second “no show” for unforeseeable reasons ends obligation </w:t>
      </w:r>
      <w:r>
        <w:t>–</w:t>
      </w:r>
      <w:r w:rsidRPr="00C01C57">
        <w:t xml:space="preserve"> </w:t>
      </w:r>
      <w:r>
        <w:t xml:space="preserve">the LPC </w:t>
      </w:r>
      <w:r w:rsidRPr="00C01C57">
        <w:t xml:space="preserve">can reach </w:t>
      </w:r>
      <w:r>
        <w:t xml:space="preserve">a </w:t>
      </w:r>
      <w:r w:rsidRPr="00C01C57">
        <w:t>decision in their absence.</w:t>
      </w:r>
    </w:p>
    <w:p w14:paraId="19C0D5A2" w14:textId="5246D3F6" w:rsidR="00C01C57" w:rsidRPr="00C01C57" w:rsidRDefault="00C01C57" w:rsidP="00085383">
      <w:pPr>
        <w:pStyle w:val="Heading2"/>
      </w:pPr>
      <w:r w:rsidRPr="00C01C57">
        <w:t xml:space="preserve">If companion cannot attend, onus </w:t>
      </w:r>
      <w:r>
        <w:t xml:space="preserve">is </w:t>
      </w:r>
      <w:r w:rsidRPr="00C01C57">
        <w:t xml:space="preserve">on employee to suggest another date within 5 days and the </w:t>
      </w:r>
      <w:r>
        <w:t>LPC</w:t>
      </w:r>
      <w:r w:rsidRPr="00C01C57">
        <w:t xml:space="preserve"> must accept it if it is reasonable.</w:t>
      </w:r>
    </w:p>
    <w:p w14:paraId="76D64578" w14:textId="77777777" w:rsidR="00C01C57" w:rsidRPr="00C01C57" w:rsidRDefault="00C01C57" w:rsidP="00085383">
      <w:pPr>
        <w:pStyle w:val="Heading2"/>
      </w:pPr>
      <w:r w:rsidRPr="00C01C57">
        <w:t>But bear in mind overall requirement of reasonableness - can meeting be held over the phone / elsewhere?</w:t>
      </w:r>
    </w:p>
    <w:p w14:paraId="04AB902C" w14:textId="4F539BA6" w:rsidR="00C01C57" w:rsidRPr="00C01C57" w:rsidRDefault="00C01C57" w:rsidP="00085383">
      <w:pPr>
        <w:pStyle w:val="Bodytextindent1-Italics"/>
      </w:pPr>
      <w:r w:rsidRPr="00C01C57">
        <w:t xml:space="preserve">The employee says the </w:t>
      </w:r>
      <w:r>
        <w:t>LPC’s</w:t>
      </w:r>
      <w:r w:rsidRPr="00C01C57">
        <w:t xml:space="preserve"> treatment has caused them to suffer stress: </w:t>
      </w:r>
    </w:p>
    <w:p w14:paraId="14B0D3BD" w14:textId="77777777" w:rsidR="00C01C57" w:rsidRPr="00C01C57" w:rsidRDefault="00C01C57" w:rsidP="00085383">
      <w:pPr>
        <w:pStyle w:val="Heading2"/>
        <w:rPr>
          <w:rFonts w:eastAsia="Arial" w:cs="Times New Roman"/>
        </w:rPr>
      </w:pPr>
      <w:r w:rsidRPr="00C01C57">
        <w:rPr>
          <w:rFonts w:eastAsia="Arial" w:cs="Times New Roman"/>
        </w:rPr>
        <w:lastRenderedPageBreak/>
        <w:t xml:space="preserve">This </w:t>
      </w:r>
      <w:r w:rsidRPr="00085383">
        <w:t>assertion</w:t>
      </w:r>
      <w:r w:rsidRPr="00C01C57">
        <w:rPr>
          <w:rFonts w:eastAsia="Arial" w:cs="Times New Roman"/>
        </w:rPr>
        <w:t xml:space="preserve"> should be noted, but should not of itself influence the outcome of the process.  </w:t>
      </w:r>
    </w:p>
    <w:p w14:paraId="46DBD080" w14:textId="77777777" w:rsidR="00C01C57" w:rsidRPr="00C01C57" w:rsidRDefault="00C01C57" w:rsidP="00085383">
      <w:pPr>
        <w:pStyle w:val="Heading2"/>
        <w:rPr>
          <w:rFonts w:eastAsia="Arial" w:cs="Times New Roman"/>
        </w:rPr>
      </w:pPr>
      <w:r w:rsidRPr="00C01C57">
        <w:rPr>
          <w:rFonts w:eastAsia="Arial" w:cs="Times New Roman"/>
        </w:rPr>
        <w:t xml:space="preserve">The </w:t>
      </w:r>
      <w:r w:rsidRPr="00085383">
        <w:t>employee</w:t>
      </w:r>
      <w:r w:rsidRPr="00C01C57">
        <w:rPr>
          <w:rFonts w:eastAsia="Arial" w:cs="Times New Roman"/>
        </w:rPr>
        <w:t xml:space="preserve"> should be asked to provide medical evidence of any ill-health and the causes of this.</w:t>
      </w:r>
    </w:p>
    <w:p w14:paraId="517ABA21" w14:textId="77777777" w:rsidR="00C01C57" w:rsidRPr="00C01C57" w:rsidRDefault="00C01C57" w:rsidP="00085383">
      <w:pPr>
        <w:pStyle w:val="Bodytextindent1-Italics"/>
        <w:rPr>
          <w:rFonts w:eastAsia="Arial" w:cs="Times New Roman"/>
          <w:bCs/>
          <w:i w:val="0"/>
        </w:rPr>
      </w:pPr>
      <w:r w:rsidRPr="00C01C57">
        <w:rPr>
          <w:rFonts w:eastAsia="Arial" w:cs="Times New Roman"/>
          <w:bCs/>
        </w:rPr>
        <w:t>The employee requests an adjournment during the meeting:</w:t>
      </w:r>
    </w:p>
    <w:p w14:paraId="7361726C" w14:textId="77777777" w:rsidR="00C01C57" w:rsidRPr="00C01C57" w:rsidRDefault="00C01C57" w:rsidP="00085383">
      <w:pPr>
        <w:pStyle w:val="Heading2"/>
        <w:rPr>
          <w:rFonts w:eastAsia="Arial" w:cs="Times New Roman"/>
        </w:rPr>
      </w:pPr>
      <w:r w:rsidRPr="00C01C57">
        <w:rPr>
          <w:rFonts w:eastAsia="Arial" w:cs="Times New Roman"/>
        </w:rPr>
        <w:t xml:space="preserve">This will depend on the reason, but normally you should allow a short adjournment – it is a </w:t>
      </w:r>
      <w:r w:rsidRPr="00085383">
        <w:t>small</w:t>
      </w:r>
      <w:r w:rsidRPr="00C01C57">
        <w:rPr>
          <w:rFonts w:eastAsia="Arial" w:cs="Times New Roman"/>
        </w:rPr>
        <w:t xml:space="preserve"> concession to make (and likewise, if those holding the meeting require an adjournment to seek legal advice/check facts etc. this is fine).</w:t>
      </w:r>
    </w:p>
    <w:p w14:paraId="5CDD57C8" w14:textId="77777777" w:rsidR="00C01C57" w:rsidRPr="00C01C57" w:rsidRDefault="00C01C57" w:rsidP="00085383">
      <w:pPr>
        <w:pStyle w:val="Bodytextindent1-Italics"/>
        <w:rPr>
          <w:rFonts w:eastAsia="Arial" w:cs="Times New Roman"/>
          <w:bCs/>
          <w:i w:val="0"/>
        </w:rPr>
      </w:pPr>
      <w:r w:rsidRPr="00C01C57">
        <w:rPr>
          <w:rFonts w:eastAsia="Arial" w:cs="Times New Roman"/>
        </w:rPr>
        <w:t>The</w:t>
      </w:r>
      <w:r w:rsidRPr="00C01C57">
        <w:rPr>
          <w:rFonts w:eastAsia="Arial" w:cs="Times New Roman"/>
          <w:bCs/>
        </w:rPr>
        <w:t xml:space="preserve"> employee wants to know the identities of the witnesses:</w:t>
      </w:r>
    </w:p>
    <w:p w14:paraId="14D2454A" w14:textId="77777777" w:rsidR="00C01C57" w:rsidRPr="00C01C57" w:rsidRDefault="00C01C57" w:rsidP="00085383">
      <w:pPr>
        <w:pStyle w:val="Heading2"/>
        <w:rPr>
          <w:rFonts w:eastAsia="Arial" w:cs="Times New Roman"/>
        </w:rPr>
      </w:pPr>
      <w:r w:rsidRPr="00C01C57">
        <w:rPr>
          <w:rFonts w:eastAsia="Arial" w:cs="Times New Roman"/>
        </w:rPr>
        <w:t>Consider the overall requirement of fairness - would it be fair to disclose the witnesses’ identities?  Does the employee need to know the witnesses' identities in order to be able to respond to the allegations?</w:t>
      </w:r>
    </w:p>
    <w:p w14:paraId="0CC6DE75" w14:textId="77777777" w:rsidR="00C01C57" w:rsidRPr="00C01C57" w:rsidRDefault="00C01C57" w:rsidP="00085383">
      <w:pPr>
        <w:pStyle w:val="Heading2"/>
        <w:rPr>
          <w:rFonts w:eastAsia="Arial" w:cs="Times New Roman"/>
        </w:rPr>
      </w:pPr>
      <w:r w:rsidRPr="00C01C57">
        <w:rPr>
          <w:rFonts w:eastAsia="Arial" w:cs="Times New Roman"/>
        </w:rPr>
        <w:t xml:space="preserve">Balance the need to protect witnesses’ anonymity (e.g. fear of reproach) against the need for a fair hearing. </w:t>
      </w:r>
    </w:p>
    <w:p w14:paraId="6FD196A5" w14:textId="77777777" w:rsidR="00C01C57" w:rsidRPr="00C01C57" w:rsidRDefault="00C01C57" w:rsidP="00085383">
      <w:pPr>
        <w:pStyle w:val="Heading2"/>
        <w:rPr>
          <w:rFonts w:eastAsia="Arial" w:cs="Times New Roman"/>
        </w:rPr>
      </w:pPr>
      <w:r w:rsidRPr="00C01C57">
        <w:rPr>
          <w:rFonts w:eastAsia="Arial" w:cs="Times New Roman"/>
        </w:rPr>
        <w:t>There is no absolute rule - as long as the employee is fully aware of counter-allegations/comments made by those against whom they have made allegations/others, it is normally possible to protect witnesses’ identities by redacting names/identifiers.</w:t>
      </w:r>
    </w:p>
    <w:p w14:paraId="7F121ED4" w14:textId="77777777" w:rsidR="00C01C57" w:rsidRPr="00C01C57" w:rsidRDefault="00C01C57" w:rsidP="00085383">
      <w:pPr>
        <w:pStyle w:val="Bodytextindent1-Italics"/>
        <w:rPr>
          <w:rFonts w:eastAsia="Arial" w:cs="Times New Roman"/>
          <w:bCs/>
          <w:i w:val="0"/>
        </w:rPr>
      </w:pPr>
      <w:r w:rsidRPr="00C01C57">
        <w:rPr>
          <w:rFonts w:eastAsia="Arial" w:cs="Times New Roman"/>
          <w:bCs/>
        </w:rPr>
        <w:t>The employee wants to cross-examine witnesses during the meeting:</w:t>
      </w:r>
    </w:p>
    <w:p w14:paraId="2594C4ED" w14:textId="373F856D" w:rsidR="00C01C57" w:rsidRPr="00C01C57" w:rsidRDefault="00C01C57" w:rsidP="00085383">
      <w:pPr>
        <w:pStyle w:val="Heading2"/>
        <w:rPr>
          <w:rFonts w:eastAsia="Arial" w:cs="Times New Roman"/>
        </w:rPr>
      </w:pPr>
      <w:r w:rsidRPr="00C01C57">
        <w:rPr>
          <w:rFonts w:eastAsia="Arial" w:cs="Times New Roman"/>
        </w:rPr>
        <w:t xml:space="preserve">Again, there is no strict rule – but it must be fair.  If the disciplinary decision turns on factual evidence which is disputed, the </w:t>
      </w:r>
      <w:r w:rsidR="00B94E59">
        <w:rPr>
          <w:rFonts w:eastAsia="Arial" w:cs="Times New Roman"/>
        </w:rPr>
        <w:t>LPC</w:t>
      </w:r>
      <w:r w:rsidRPr="00C01C57">
        <w:rPr>
          <w:rFonts w:eastAsia="Arial" w:cs="Times New Roman"/>
        </w:rPr>
        <w:t xml:space="preserve"> should allow the employee to contest the evidence.</w:t>
      </w:r>
    </w:p>
    <w:p w14:paraId="377DAAA0" w14:textId="05DF9C48" w:rsidR="00C01C57" w:rsidRPr="00C01C57" w:rsidRDefault="00C01C57" w:rsidP="00085383">
      <w:pPr>
        <w:pStyle w:val="Heading2"/>
        <w:rPr>
          <w:rFonts w:eastAsia="Arial" w:cs="Times New Roman"/>
        </w:rPr>
      </w:pPr>
      <w:r w:rsidRPr="00C01C57">
        <w:rPr>
          <w:rFonts w:eastAsia="Arial" w:cs="Times New Roman"/>
        </w:rPr>
        <w:t xml:space="preserve">However in most cases, there is no requirement to allow the cross-examination of witnesses, as long as the employee is given the opportunity to state </w:t>
      </w:r>
      <w:r w:rsidR="00B94E59">
        <w:rPr>
          <w:rFonts w:eastAsia="Arial" w:cs="Times New Roman"/>
        </w:rPr>
        <w:t>their</w:t>
      </w:r>
      <w:r w:rsidRPr="00C01C57">
        <w:rPr>
          <w:rFonts w:eastAsia="Arial" w:cs="Times New Roman"/>
        </w:rPr>
        <w:t xml:space="preserve"> case and the </w:t>
      </w:r>
      <w:r w:rsidR="00B94E59">
        <w:rPr>
          <w:rFonts w:eastAsia="Arial" w:cs="Times New Roman"/>
        </w:rPr>
        <w:t>LPC</w:t>
      </w:r>
      <w:r w:rsidRPr="00C01C57">
        <w:rPr>
          <w:rFonts w:eastAsia="Arial" w:cs="Times New Roman"/>
        </w:rPr>
        <w:t xml:space="preserve"> has carried out a proper investigation.</w:t>
      </w:r>
    </w:p>
    <w:p w14:paraId="1C02C290" w14:textId="77777777" w:rsidR="00C01C57" w:rsidRPr="00C01C57" w:rsidRDefault="00C01C57" w:rsidP="00085383">
      <w:pPr>
        <w:pStyle w:val="Bodytextindent1-Italics"/>
        <w:rPr>
          <w:rFonts w:eastAsia="Arial" w:cs="Times New Roman"/>
          <w:bCs/>
          <w:i w:val="0"/>
        </w:rPr>
      </w:pPr>
      <w:r w:rsidRPr="00C01C57">
        <w:rPr>
          <w:rFonts w:eastAsia="Arial" w:cs="Times New Roman"/>
          <w:bCs/>
        </w:rPr>
        <w:t>The employee wants to audio record the meeting:</w:t>
      </w:r>
    </w:p>
    <w:p w14:paraId="530BAE5D" w14:textId="77777777" w:rsidR="00C01C57" w:rsidRPr="00C01C57" w:rsidRDefault="00C01C57" w:rsidP="00085383">
      <w:pPr>
        <w:pStyle w:val="Heading2"/>
        <w:rPr>
          <w:rFonts w:eastAsia="Arial" w:cs="Times New Roman"/>
        </w:rPr>
      </w:pPr>
      <w:r w:rsidRPr="00C01C57">
        <w:rPr>
          <w:rFonts w:eastAsia="Arial" w:cs="Times New Roman"/>
        </w:rPr>
        <w:t xml:space="preserve">They have no right to record it, but consider allowing them to do so, </w:t>
      </w:r>
      <w:bookmarkStart w:id="4" w:name="_Hlk111127296"/>
      <w:r w:rsidRPr="00C01C57">
        <w:rPr>
          <w:rFonts w:eastAsia="Arial" w:cs="Times New Roman"/>
        </w:rPr>
        <w:t xml:space="preserve">particularly if the employee is not being accompanied to the meeting. </w:t>
      </w:r>
      <w:bookmarkEnd w:id="4"/>
    </w:p>
    <w:p w14:paraId="14D89D78" w14:textId="77777777" w:rsidR="00C01C57" w:rsidRPr="00C01C57" w:rsidRDefault="00C01C57" w:rsidP="00085383">
      <w:pPr>
        <w:pStyle w:val="Bodytextindent1-Italics"/>
        <w:rPr>
          <w:rFonts w:eastAsia="Arial" w:cs="Times New Roman"/>
          <w:bCs/>
          <w:i w:val="0"/>
        </w:rPr>
      </w:pPr>
      <w:r w:rsidRPr="00C01C57">
        <w:rPr>
          <w:rFonts w:eastAsia="Arial" w:cs="Times New Roman"/>
          <w:bCs/>
        </w:rPr>
        <w:t>The employee raises a grievance during/about/after the meeting:</w:t>
      </w:r>
    </w:p>
    <w:p w14:paraId="13129245" w14:textId="77777777" w:rsidR="00C57481" w:rsidRDefault="00C01C57" w:rsidP="00085383">
      <w:pPr>
        <w:pStyle w:val="Heading2"/>
        <w:rPr>
          <w:rFonts w:eastAsia="Arial" w:cs="Times New Roman"/>
        </w:rPr>
      </w:pPr>
      <w:r w:rsidRPr="00C01C57">
        <w:rPr>
          <w:rFonts w:eastAsia="Arial" w:cs="Times New Roman"/>
          <w:bCs/>
        </w:rPr>
        <w:t>If</w:t>
      </w:r>
      <w:r w:rsidRPr="00C01C57">
        <w:rPr>
          <w:rFonts w:eastAsia="Arial" w:cs="Times New Roman"/>
          <w:b/>
          <w:bCs/>
        </w:rPr>
        <w:t xml:space="preserve"> </w:t>
      </w:r>
      <w:r w:rsidRPr="00C01C57">
        <w:rPr>
          <w:rFonts w:eastAsia="Arial" w:cs="Times New Roman"/>
        </w:rPr>
        <w:t xml:space="preserve">a </w:t>
      </w:r>
      <w:r w:rsidRPr="00C01C57">
        <w:rPr>
          <w:rFonts w:eastAsia="Arial" w:cs="Times New Roman"/>
          <w:bCs/>
        </w:rPr>
        <w:t xml:space="preserve">grievance is </w:t>
      </w:r>
      <w:r w:rsidRPr="00C01C57">
        <w:rPr>
          <w:rFonts w:eastAsia="Arial" w:cs="Times New Roman"/>
        </w:rPr>
        <w:t>raised, it will be necessary to consider whether this can be dealt with as part of any appeal or whether it impacts on the disciplinary process and should be dealt with separately.  We can provide further advice in relation to this</w:t>
      </w:r>
      <w:r w:rsidR="00B94E59">
        <w:rPr>
          <w:rFonts w:eastAsia="Arial" w:cs="Times New Roman"/>
        </w:rPr>
        <w:t xml:space="preserve"> if needed</w:t>
      </w:r>
      <w:r w:rsidRPr="00C01C57">
        <w:rPr>
          <w:rFonts w:eastAsia="Arial" w:cs="Times New Roman"/>
        </w:rPr>
        <w:t xml:space="preserve">. </w:t>
      </w:r>
    </w:p>
    <w:p w14:paraId="73954BE5" w14:textId="79A75FE1" w:rsidR="00C01C57" w:rsidRPr="00C57481" w:rsidRDefault="00C57481" w:rsidP="00C57481">
      <w:pPr>
        <w:tabs>
          <w:tab w:val="right" w:pos="9000"/>
        </w:tabs>
        <w:spacing w:after="180"/>
        <w:rPr>
          <w:rFonts w:ascii="Arial" w:hAnsi="Arial" w:cs="Arial"/>
          <w:b/>
          <w:bCs/>
          <w:u w:val="single"/>
        </w:rPr>
      </w:pPr>
      <w:r w:rsidRPr="00C57481">
        <w:rPr>
          <w:rFonts w:ascii="Arial" w:hAnsi="Arial" w:cs="Arial"/>
          <w:b/>
          <w:bCs/>
          <w:u w:val="single"/>
        </w:rPr>
        <w:tab/>
      </w:r>
      <w:r w:rsidR="00C01C57" w:rsidRPr="00C57481">
        <w:rPr>
          <w:rFonts w:ascii="Arial" w:hAnsi="Arial" w:cs="Arial"/>
          <w:b/>
          <w:bCs/>
          <w:u w:val="single"/>
        </w:rPr>
        <w:t xml:space="preserve">  </w:t>
      </w:r>
    </w:p>
    <w:p w14:paraId="216AC1D2" w14:textId="77777777" w:rsidR="00C01C57" w:rsidRPr="000A00A4" w:rsidRDefault="00C01C57" w:rsidP="00085383">
      <w:pPr>
        <w:pStyle w:val="Heading1Bold"/>
        <w:rPr>
          <w:highlight w:val="green"/>
        </w:rPr>
      </w:pPr>
      <w:r w:rsidRPr="000A00A4">
        <w:rPr>
          <w:highlight w:val="green"/>
        </w:rPr>
        <w:t>Points to note</w:t>
      </w:r>
    </w:p>
    <w:p w14:paraId="15EECCFB" w14:textId="77777777" w:rsidR="00C01C57" w:rsidRPr="00085383" w:rsidRDefault="00C01C57" w:rsidP="00085383">
      <w:pPr>
        <w:pStyle w:val="Heading2"/>
        <w:rPr>
          <w:highlight w:val="green"/>
        </w:rPr>
      </w:pPr>
      <w:r w:rsidRPr="00085383">
        <w:rPr>
          <w:highlight w:val="green"/>
        </w:rPr>
        <w:t xml:space="preserve">You should not give any indication that a decision has been made on any point during the meeting.  The role of those present is to gather information and </w:t>
      </w:r>
      <w:r w:rsidRPr="00085383">
        <w:rPr>
          <w:bCs/>
          <w:i/>
          <w:highlight w:val="green"/>
        </w:rPr>
        <w:t>evidence</w:t>
      </w:r>
      <w:r w:rsidRPr="00085383">
        <w:rPr>
          <w:highlight w:val="green"/>
        </w:rPr>
        <w:t xml:space="preserve"> and give the employee the opportunity to make all the points that they wish to make; they should be listening not speaking most of the time.  You should remain open to the points raised but not give any indication of agreeing or disagreeing with them.</w:t>
      </w:r>
    </w:p>
    <w:p w14:paraId="2E029A16" w14:textId="77777777" w:rsidR="00C01C57" w:rsidRPr="000A00A4" w:rsidRDefault="00C01C57" w:rsidP="00085383">
      <w:pPr>
        <w:pStyle w:val="Heading2"/>
        <w:rPr>
          <w:highlight w:val="green"/>
        </w:rPr>
      </w:pPr>
      <w:r w:rsidRPr="000A00A4">
        <w:rPr>
          <w:highlight w:val="green"/>
        </w:rPr>
        <w:t>If there are any questions which you would like to run past us in relation to the procedure or requests by the employee, you can either adjourn the meeting briefly to ask us.  Alternatively, note the request and we can address it after the meeting.</w:t>
      </w:r>
    </w:p>
    <w:p w14:paraId="0960F0DF" w14:textId="1F2E3CEC" w:rsidR="008023C4" w:rsidRPr="00085383" w:rsidRDefault="00B94E59" w:rsidP="00085383">
      <w:pPr>
        <w:pStyle w:val="Heading2"/>
        <w:rPr>
          <w:b/>
          <w:highlight w:val="green"/>
        </w:rPr>
      </w:pPr>
      <w:bookmarkStart w:id="5" w:name="_Hlk111127339"/>
      <w:r w:rsidRPr="000A00A4">
        <w:rPr>
          <w:highlight w:val="green"/>
        </w:rPr>
        <w:lastRenderedPageBreak/>
        <w:t>Please also contact us if you wish to</w:t>
      </w:r>
      <w:r w:rsidR="00C01C57" w:rsidRPr="000A00A4">
        <w:rPr>
          <w:highlight w:val="green"/>
        </w:rPr>
        <w:t xml:space="preserve"> discuss what follow up investigation </w:t>
      </w:r>
      <w:r w:rsidRPr="000A00A4">
        <w:rPr>
          <w:highlight w:val="green"/>
        </w:rPr>
        <w:t>might be</w:t>
      </w:r>
      <w:r w:rsidR="00C01C57" w:rsidRPr="000A00A4">
        <w:rPr>
          <w:highlight w:val="green"/>
        </w:rPr>
        <w:t xml:space="preserve"> needed</w:t>
      </w:r>
      <w:r w:rsidRPr="000A00A4">
        <w:rPr>
          <w:highlight w:val="green"/>
        </w:rPr>
        <w:t xml:space="preserve"> or to</w:t>
      </w:r>
      <w:r w:rsidR="00C01C57" w:rsidRPr="000A00A4">
        <w:rPr>
          <w:highlight w:val="green"/>
        </w:rPr>
        <w:t xml:space="preserve"> discuss what a suitable outcome might look like</w:t>
      </w:r>
      <w:r w:rsidRPr="000A00A4">
        <w:rPr>
          <w:highlight w:val="green"/>
        </w:rPr>
        <w:t>.</w:t>
      </w:r>
      <w:bookmarkEnd w:id="5"/>
    </w:p>
    <w:sectPr w:rsidR="008023C4" w:rsidRPr="0008538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838E6" w14:textId="77777777" w:rsidR="00C01C57" w:rsidRDefault="00C01C57" w:rsidP="00C01C57">
      <w:r>
        <w:separator/>
      </w:r>
    </w:p>
  </w:endnote>
  <w:endnote w:type="continuationSeparator" w:id="0">
    <w:p w14:paraId="3D5CD110" w14:textId="77777777" w:rsidR="00C01C57" w:rsidRDefault="00C01C57" w:rsidP="00C0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3724" w14:textId="77777777" w:rsidR="00705644" w:rsidRDefault="00705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422237"/>
      <w:docPartObj>
        <w:docPartGallery w:val="Page Numbers (Bottom of Page)"/>
        <w:docPartUnique/>
      </w:docPartObj>
    </w:sdtPr>
    <w:sdtEndPr>
      <w:rPr>
        <w:noProof/>
      </w:rPr>
    </w:sdtEndPr>
    <w:sdtContent>
      <w:p w14:paraId="549135CA" w14:textId="08295D9A" w:rsidR="00705644" w:rsidRDefault="007056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6DD4CF" w14:textId="77777777" w:rsidR="00705644" w:rsidRDefault="00705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882C" w14:textId="77777777" w:rsidR="00705644" w:rsidRDefault="00705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F7EBA" w14:textId="77777777" w:rsidR="00C01C57" w:rsidRDefault="00C01C57" w:rsidP="00C01C57">
      <w:r>
        <w:separator/>
      </w:r>
    </w:p>
  </w:footnote>
  <w:footnote w:type="continuationSeparator" w:id="0">
    <w:p w14:paraId="22CD0BD3" w14:textId="77777777" w:rsidR="00C01C57" w:rsidRDefault="00C01C57" w:rsidP="00C01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7484" w14:textId="77777777" w:rsidR="00705644" w:rsidRDefault="00705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4CB93" w14:textId="6DE038C8" w:rsidR="00A64ED5" w:rsidRPr="00020939" w:rsidRDefault="00020939" w:rsidP="00020939">
    <w:pPr>
      <w:pStyle w:val="Header"/>
      <w:jc w:val="center"/>
      <w:rPr>
        <w:rFonts w:ascii="Arial" w:hAnsi="Arial" w:cs="Arial"/>
        <w:b/>
        <w:bCs/>
        <w:sz w:val="24"/>
        <w:szCs w:val="32"/>
      </w:rPr>
    </w:pPr>
    <w:r w:rsidRPr="00020939">
      <w:rPr>
        <w:rFonts w:ascii="Arial" w:hAnsi="Arial" w:cs="Arial"/>
        <w:b/>
        <w:bCs/>
        <w:sz w:val="24"/>
        <w:szCs w:val="32"/>
        <w:highlight w:val="green"/>
      </w:rPr>
      <w:t>[CONFIDENTIAL LEGAL ADVICE]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913F" w14:textId="77777777" w:rsidR="00705644" w:rsidRDefault="00705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486"/>
    <w:multiLevelType w:val="multilevel"/>
    <w:tmpl w:val="77B859A6"/>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642156"/>
    <w:multiLevelType w:val="multilevel"/>
    <w:tmpl w:val="A900F384"/>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3" w15:restartNumberingAfterBreak="0">
    <w:nsid w:val="34252653"/>
    <w:multiLevelType w:val="multilevel"/>
    <w:tmpl w:val="F54295C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4"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6CB3E81"/>
    <w:multiLevelType w:val="multilevel"/>
    <w:tmpl w:val="78A00D06"/>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0"/>
  </w:num>
  <w:num w:numId="4">
    <w:abstractNumId w:val="2"/>
  </w:num>
  <w:num w:numId="5">
    <w:abstractNumId w:val="4"/>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57"/>
    <w:rsid w:val="00020939"/>
    <w:rsid w:val="00085383"/>
    <w:rsid w:val="000A00A4"/>
    <w:rsid w:val="0015194A"/>
    <w:rsid w:val="004E588A"/>
    <w:rsid w:val="00567A56"/>
    <w:rsid w:val="005C0B5C"/>
    <w:rsid w:val="0063326E"/>
    <w:rsid w:val="00705644"/>
    <w:rsid w:val="007D34AF"/>
    <w:rsid w:val="007F4840"/>
    <w:rsid w:val="008023C4"/>
    <w:rsid w:val="009769EA"/>
    <w:rsid w:val="00A33FC9"/>
    <w:rsid w:val="00A64ED5"/>
    <w:rsid w:val="00B274AB"/>
    <w:rsid w:val="00B94E59"/>
    <w:rsid w:val="00BC0E40"/>
    <w:rsid w:val="00C01C57"/>
    <w:rsid w:val="00C43492"/>
    <w:rsid w:val="00C57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2FD0"/>
  <w15:chartTrackingRefBased/>
  <w15:docId w15:val="{D0AE18B8-DAB4-47C4-BD94-165F89C1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9" w:unhideWhenUsed="1"/>
    <w:lsdException w:name="endnote reference" w:semiHidden="1" w:uiPriority="9"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4" w:unhideWhenUsed="1" w:qFormat="1"/>
    <w:lsdException w:name="Body Text Indent 3" w:semiHidden="1" w:uiPriority="4"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7F4840"/>
    <w:pPr>
      <w:spacing w:after="0" w:line="240" w:lineRule="auto"/>
      <w:jc w:val="both"/>
    </w:pPr>
  </w:style>
  <w:style w:type="paragraph" w:styleId="Heading1">
    <w:name w:val="heading 1"/>
    <w:basedOn w:val="BodyText"/>
    <w:link w:val="Heading1Char"/>
    <w:uiPriority w:val="3"/>
    <w:qFormat/>
    <w:rsid w:val="00085383"/>
    <w:pPr>
      <w:numPr>
        <w:numId w:val="4"/>
      </w:numPr>
      <w:outlineLvl w:val="0"/>
    </w:pPr>
    <w:rPr>
      <w:rFonts w:ascii="Arial" w:hAnsi="Arial" w:cs="Arial"/>
    </w:rPr>
  </w:style>
  <w:style w:type="paragraph" w:styleId="Heading2">
    <w:name w:val="heading 2"/>
    <w:basedOn w:val="BodyText"/>
    <w:link w:val="Heading2Char"/>
    <w:uiPriority w:val="3"/>
    <w:qFormat/>
    <w:rsid w:val="007F4840"/>
    <w:pPr>
      <w:numPr>
        <w:ilvl w:val="1"/>
        <w:numId w:val="4"/>
      </w:numPr>
      <w:outlineLvl w:val="1"/>
    </w:pPr>
    <w:rPr>
      <w:rFonts w:ascii="Arial" w:hAnsi="Arial" w:cs="Arial"/>
    </w:rPr>
  </w:style>
  <w:style w:type="paragraph" w:styleId="Heading3">
    <w:name w:val="heading 3"/>
    <w:basedOn w:val="BodyText"/>
    <w:link w:val="Heading3Char"/>
    <w:uiPriority w:val="3"/>
    <w:qFormat/>
    <w:rsid w:val="00085383"/>
    <w:pPr>
      <w:numPr>
        <w:ilvl w:val="2"/>
        <w:numId w:val="4"/>
      </w:numPr>
      <w:outlineLvl w:val="2"/>
    </w:pPr>
    <w:rPr>
      <w:rFonts w:ascii="Arial" w:hAnsi="Arial" w:cs="Arial"/>
    </w:rPr>
  </w:style>
  <w:style w:type="paragraph" w:styleId="Heading4">
    <w:name w:val="heading 4"/>
    <w:basedOn w:val="BodyText"/>
    <w:link w:val="Heading4Char"/>
    <w:uiPriority w:val="3"/>
    <w:qFormat/>
    <w:rsid w:val="007F4840"/>
    <w:pPr>
      <w:numPr>
        <w:ilvl w:val="3"/>
        <w:numId w:val="4"/>
      </w:numPr>
      <w:outlineLvl w:val="3"/>
    </w:pPr>
    <w:rPr>
      <w:rFonts w:ascii="Arial" w:hAnsi="Arial" w:cs="Arial"/>
    </w:rPr>
  </w:style>
  <w:style w:type="paragraph" w:styleId="Heading5">
    <w:name w:val="heading 5"/>
    <w:basedOn w:val="BodyText"/>
    <w:link w:val="Heading5Char"/>
    <w:uiPriority w:val="3"/>
    <w:qFormat/>
    <w:rsid w:val="00085383"/>
    <w:pPr>
      <w:numPr>
        <w:ilvl w:val="4"/>
        <w:numId w:val="4"/>
      </w:numPr>
      <w:outlineLvl w:val="4"/>
    </w:pPr>
    <w:rPr>
      <w:rFonts w:ascii="Arial" w:hAnsi="Arial" w:cs="Arial"/>
    </w:rPr>
  </w:style>
  <w:style w:type="paragraph" w:styleId="Heading6">
    <w:name w:val="heading 6"/>
    <w:basedOn w:val="BodyText"/>
    <w:link w:val="Heading6Char"/>
    <w:uiPriority w:val="3"/>
    <w:qFormat/>
    <w:rsid w:val="007F4840"/>
    <w:pPr>
      <w:numPr>
        <w:ilvl w:val="5"/>
        <w:numId w:val="4"/>
      </w:numPr>
      <w:outlineLvl w:val="5"/>
    </w:pPr>
    <w:rPr>
      <w:bCs/>
    </w:rPr>
  </w:style>
  <w:style w:type="paragraph" w:styleId="Heading7">
    <w:name w:val="heading 7"/>
    <w:basedOn w:val="BodyText"/>
    <w:link w:val="Heading7Char"/>
    <w:uiPriority w:val="3"/>
    <w:rsid w:val="007F4840"/>
    <w:pPr>
      <w:numPr>
        <w:ilvl w:val="6"/>
        <w:numId w:val="4"/>
      </w:numPr>
      <w:outlineLvl w:val="6"/>
    </w:pPr>
  </w:style>
  <w:style w:type="paragraph" w:styleId="Heading8">
    <w:name w:val="heading 8"/>
    <w:basedOn w:val="BodyText"/>
    <w:link w:val="Heading8Char"/>
    <w:uiPriority w:val="3"/>
    <w:rsid w:val="007F4840"/>
    <w:pPr>
      <w:numPr>
        <w:ilvl w:val="7"/>
        <w:numId w:val="4"/>
      </w:numPr>
      <w:outlineLvl w:val="7"/>
    </w:pPr>
  </w:style>
  <w:style w:type="paragraph" w:styleId="Heading9">
    <w:name w:val="heading 9"/>
    <w:basedOn w:val="BodyText"/>
    <w:link w:val="Heading9Char"/>
    <w:uiPriority w:val="3"/>
    <w:rsid w:val="007F4840"/>
    <w:pPr>
      <w:numPr>
        <w:ilvl w:val="8"/>
        <w:numId w:val="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
    <w:semiHidden/>
    <w:rsid w:val="007F4840"/>
    <w:rPr>
      <w:sz w:val="18"/>
    </w:rPr>
  </w:style>
  <w:style w:type="character" w:customStyle="1" w:styleId="FootnoteTextChar">
    <w:name w:val="Footnote Text Char"/>
    <w:basedOn w:val="DefaultParagraphFont"/>
    <w:link w:val="FootnoteText"/>
    <w:uiPriority w:val="9"/>
    <w:semiHidden/>
    <w:rsid w:val="007F4840"/>
    <w:rPr>
      <w:sz w:val="18"/>
    </w:rPr>
  </w:style>
  <w:style w:type="character" w:styleId="FootnoteReference">
    <w:name w:val="footnote reference"/>
    <w:uiPriority w:val="9"/>
    <w:rsid w:val="007F4840"/>
    <w:rPr>
      <w:vertAlign w:val="superscript"/>
    </w:rPr>
  </w:style>
  <w:style w:type="character" w:styleId="CommentReference">
    <w:name w:val="annotation reference"/>
    <w:basedOn w:val="DefaultParagraphFont"/>
    <w:uiPriority w:val="99"/>
    <w:semiHidden/>
    <w:unhideWhenUsed/>
    <w:rsid w:val="00C01C57"/>
    <w:rPr>
      <w:sz w:val="16"/>
      <w:szCs w:val="16"/>
    </w:rPr>
  </w:style>
  <w:style w:type="paragraph" w:styleId="CommentText">
    <w:name w:val="annotation text"/>
    <w:basedOn w:val="Normal"/>
    <w:link w:val="CommentTextChar"/>
    <w:uiPriority w:val="99"/>
    <w:semiHidden/>
    <w:unhideWhenUsed/>
    <w:rsid w:val="00C01C57"/>
    <w:rPr>
      <w:sz w:val="20"/>
      <w:szCs w:val="20"/>
    </w:rPr>
  </w:style>
  <w:style w:type="character" w:customStyle="1" w:styleId="CommentTextChar">
    <w:name w:val="Comment Text Char"/>
    <w:basedOn w:val="DefaultParagraphFont"/>
    <w:link w:val="CommentText"/>
    <w:uiPriority w:val="99"/>
    <w:semiHidden/>
    <w:rsid w:val="00C01C57"/>
    <w:rPr>
      <w:sz w:val="20"/>
      <w:szCs w:val="20"/>
    </w:rPr>
  </w:style>
  <w:style w:type="paragraph" w:styleId="CommentSubject">
    <w:name w:val="annotation subject"/>
    <w:basedOn w:val="CommentText"/>
    <w:next w:val="CommentText"/>
    <w:link w:val="CommentSubjectChar"/>
    <w:uiPriority w:val="99"/>
    <w:semiHidden/>
    <w:unhideWhenUsed/>
    <w:rsid w:val="00C01C57"/>
    <w:rPr>
      <w:b/>
      <w:bCs/>
    </w:rPr>
  </w:style>
  <w:style w:type="character" w:customStyle="1" w:styleId="CommentSubjectChar">
    <w:name w:val="Comment Subject Char"/>
    <w:basedOn w:val="CommentTextChar"/>
    <w:link w:val="CommentSubject"/>
    <w:uiPriority w:val="99"/>
    <w:semiHidden/>
    <w:rsid w:val="00C01C57"/>
    <w:rPr>
      <w:b/>
      <w:bCs/>
      <w:sz w:val="20"/>
      <w:szCs w:val="20"/>
    </w:rPr>
  </w:style>
  <w:style w:type="paragraph" w:styleId="Header">
    <w:name w:val="header"/>
    <w:basedOn w:val="BodyText"/>
    <w:link w:val="HeaderChar"/>
    <w:uiPriority w:val="9"/>
    <w:rsid w:val="007F4840"/>
    <w:pPr>
      <w:tabs>
        <w:tab w:val="center" w:pos="4150"/>
        <w:tab w:val="right" w:pos="8307"/>
      </w:tabs>
      <w:spacing w:after="0"/>
    </w:pPr>
    <w:rPr>
      <w:sz w:val="18"/>
    </w:rPr>
  </w:style>
  <w:style w:type="character" w:customStyle="1" w:styleId="HeaderChar">
    <w:name w:val="Header Char"/>
    <w:basedOn w:val="DefaultParagraphFont"/>
    <w:link w:val="Header"/>
    <w:uiPriority w:val="9"/>
    <w:rsid w:val="007F4840"/>
    <w:rPr>
      <w:sz w:val="18"/>
    </w:rPr>
  </w:style>
  <w:style w:type="paragraph" w:styleId="Footer">
    <w:name w:val="footer"/>
    <w:basedOn w:val="BodyText"/>
    <w:link w:val="FooterChar"/>
    <w:uiPriority w:val="99"/>
    <w:rsid w:val="007F4840"/>
    <w:pPr>
      <w:tabs>
        <w:tab w:val="center" w:pos="4150"/>
        <w:tab w:val="right" w:pos="8307"/>
      </w:tabs>
      <w:spacing w:after="0"/>
    </w:pPr>
    <w:rPr>
      <w:sz w:val="18"/>
    </w:rPr>
  </w:style>
  <w:style w:type="character" w:customStyle="1" w:styleId="FooterChar">
    <w:name w:val="Footer Char"/>
    <w:basedOn w:val="DefaultParagraphFont"/>
    <w:link w:val="Footer"/>
    <w:uiPriority w:val="99"/>
    <w:rsid w:val="007F4840"/>
    <w:rPr>
      <w:sz w:val="18"/>
    </w:rPr>
  </w:style>
  <w:style w:type="paragraph" w:styleId="ListParagraph">
    <w:name w:val="List Paragraph"/>
    <w:basedOn w:val="Normal"/>
    <w:uiPriority w:val="34"/>
    <w:qFormat/>
    <w:rsid w:val="0063326E"/>
    <w:pPr>
      <w:ind w:left="720"/>
      <w:contextualSpacing/>
    </w:pPr>
  </w:style>
  <w:style w:type="paragraph" w:styleId="BodyText">
    <w:name w:val="Body Text"/>
    <w:basedOn w:val="Normal"/>
    <w:link w:val="BodyTextChar"/>
    <w:uiPriority w:val="2"/>
    <w:qFormat/>
    <w:rsid w:val="007F4840"/>
    <w:pPr>
      <w:spacing w:after="180"/>
    </w:pPr>
  </w:style>
  <w:style w:type="character" w:customStyle="1" w:styleId="BodyTextChar">
    <w:name w:val="Body Text Char"/>
    <w:basedOn w:val="DefaultParagraphFont"/>
    <w:link w:val="BodyText"/>
    <w:uiPriority w:val="2"/>
    <w:rsid w:val="007F4840"/>
  </w:style>
  <w:style w:type="paragraph" w:customStyle="1" w:styleId="AppendixHeading">
    <w:name w:val="Appendix Heading"/>
    <w:basedOn w:val="BodyText"/>
    <w:next w:val="BodyText"/>
    <w:uiPriority w:val="9"/>
    <w:rsid w:val="007F4840"/>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7F4840"/>
    <w:rPr>
      <w:rFonts w:ascii="Tahoma" w:hAnsi="Tahoma" w:cs="Tahoma"/>
      <w:sz w:val="16"/>
      <w:szCs w:val="16"/>
    </w:rPr>
  </w:style>
  <w:style w:type="character" w:customStyle="1" w:styleId="BalloonTextChar">
    <w:name w:val="Balloon Text Char"/>
    <w:basedOn w:val="DefaultParagraphFont"/>
    <w:link w:val="BalloonText"/>
    <w:uiPriority w:val="9"/>
    <w:semiHidden/>
    <w:rsid w:val="007F4840"/>
    <w:rPr>
      <w:rFonts w:ascii="Tahoma" w:hAnsi="Tahoma" w:cs="Tahoma"/>
      <w:sz w:val="16"/>
      <w:szCs w:val="16"/>
    </w:rPr>
  </w:style>
  <w:style w:type="paragraph" w:customStyle="1" w:styleId="BodyTextBold">
    <w:name w:val="Body Text Bold"/>
    <w:basedOn w:val="BodyText"/>
    <w:next w:val="BodyText"/>
    <w:link w:val="BodyTextBoldChar"/>
    <w:uiPriority w:val="1"/>
    <w:qFormat/>
    <w:rsid w:val="007F4840"/>
    <w:rPr>
      <w:rFonts w:ascii="Arial" w:hAnsi="Arial" w:cs="Arial"/>
      <w:b/>
    </w:rPr>
  </w:style>
  <w:style w:type="character" w:customStyle="1" w:styleId="BodyTextBoldChar">
    <w:name w:val="Body Text Bold Char"/>
    <w:basedOn w:val="DefaultParagraphFont"/>
    <w:link w:val="BodyTextBold"/>
    <w:uiPriority w:val="1"/>
    <w:rsid w:val="007F4840"/>
    <w:rPr>
      <w:rFonts w:ascii="Arial" w:hAnsi="Arial" w:cs="Arial"/>
      <w:b/>
    </w:rPr>
  </w:style>
  <w:style w:type="paragraph" w:customStyle="1" w:styleId="BodyTextGrey">
    <w:name w:val="Body Text Grey"/>
    <w:basedOn w:val="BodyText"/>
    <w:uiPriority w:val="1"/>
    <w:rsid w:val="007F4840"/>
    <w:rPr>
      <w:color w:val="808080"/>
      <w:sz w:val="18"/>
    </w:rPr>
  </w:style>
  <w:style w:type="paragraph" w:customStyle="1" w:styleId="BodyTextIndent1">
    <w:name w:val="Body Text Indent 1"/>
    <w:basedOn w:val="BodyText"/>
    <w:uiPriority w:val="4"/>
    <w:qFormat/>
    <w:rsid w:val="007F4840"/>
    <w:pPr>
      <w:ind w:left="907"/>
    </w:pPr>
    <w:rPr>
      <w:rFonts w:ascii="Arial" w:hAnsi="Arial" w:cs="Arial"/>
    </w:rPr>
  </w:style>
  <w:style w:type="paragraph" w:customStyle="1" w:styleId="BodyTextIndent1Bold">
    <w:name w:val="Body Text Indent 1 Bold"/>
    <w:basedOn w:val="BodyText"/>
    <w:next w:val="BodyTextIndent1"/>
    <w:uiPriority w:val="1"/>
    <w:qFormat/>
    <w:rsid w:val="007F4840"/>
    <w:pPr>
      <w:ind w:left="907"/>
    </w:pPr>
    <w:rPr>
      <w:b/>
    </w:rPr>
  </w:style>
  <w:style w:type="paragraph" w:styleId="BodyTextIndent2">
    <w:name w:val="Body Text Indent 2"/>
    <w:basedOn w:val="BodyText"/>
    <w:link w:val="BodyTextIndent2Char"/>
    <w:uiPriority w:val="4"/>
    <w:qFormat/>
    <w:rsid w:val="007F4840"/>
    <w:pPr>
      <w:ind w:left="1474"/>
    </w:pPr>
    <w:rPr>
      <w:rFonts w:cs="Arial"/>
    </w:rPr>
  </w:style>
  <w:style w:type="character" w:customStyle="1" w:styleId="BodyTextIndent2Char">
    <w:name w:val="Body Text Indent 2 Char"/>
    <w:basedOn w:val="DefaultParagraphFont"/>
    <w:link w:val="BodyTextIndent2"/>
    <w:uiPriority w:val="4"/>
    <w:rsid w:val="007F4840"/>
    <w:rPr>
      <w:rFonts w:cs="Arial"/>
    </w:rPr>
  </w:style>
  <w:style w:type="paragraph" w:styleId="BodyTextIndent3">
    <w:name w:val="Body Text Indent 3"/>
    <w:basedOn w:val="BodyText"/>
    <w:link w:val="BodyTextIndent3Char"/>
    <w:uiPriority w:val="4"/>
    <w:qFormat/>
    <w:rsid w:val="007F4840"/>
    <w:pPr>
      <w:ind w:left="2041"/>
    </w:pPr>
    <w:rPr>
      <w:rFonts w:cs="Arial"/>
      <w:szCs w:val="16"/>
    </w:rPr>
  </w:style>
  <w:style w:type="character" w:customStyle="1" w:styleId="BodyTextIndent3Char">
    <w:name w:val="Body Text Indent 3 Char"/>
    <w:basedOn w:val="DefaultParagraphFont"/>
    <w:link w:val="BodyTextIndent3"/>
    <w:uiPriority w:val="4"/>
    <w:rsid w:val="007F4840"/>
    <w:rPr>
      <w:rFonts w:cs="Arial"/>
      <w:szCs w:val="16"/>
    </w:rPr>
  </w:style>
  <w:style w:type="paragraph" w:customStyle="1" w:styleId="BodyTextIndent4">
    <w:name w:val="Body Text Indent 4"/>
    <w:basedOn w:val="BodyText"/>
    <w:uiPriority w:val="4"/>
    <w:qFormat/>
    <w:rsid w:val="007F4840"/>
    <w:pPr>
      <w:ind w:left="2608"/>
    </w:pPr>
    <w:rPr>
      <w:rFonts w:cs="Arial"/>
    </w:rPr>
  </w:style>
  <w:style w:type="paragraph" w:customStyle="1" w:styleId="BodyTextIndent5">
    <w:name w:val="Body Text Indent 5"/>
    <w:basedOn w:val="BodyText"/>
    <w:uiPriority w:val="4"/>
    <w:qFormat/>
    <w:rsid w:val="007F4840"/>
    <w:pPr>
      <w:ind w:left="3175"/>
    </w:pPr>
  </w:style>
  <w:style w:type="paragraph" w:customStyle="1" w:styleId="BodyTextIndent6">
    <w:name w:val="Body Text Indent 6"/>
    <w:basedOn w:val="BodyText"/>
    <w:uiPriority w:val="4"/>
    <w:qFormat/>
    <w:rsid w:val="007F4840"/>
    <w:pPr>
      <w:ind w:left="3742"/>
    </w:pPr>
  </w:style>
  <w:style w:type="paragraph" w:styleId="Caption">
    <w:name w:val="caption"/>
    <w:basedOn w:val="BodyText"/>
    <w:next w:val="BodyText"/>
    <w:uiPriority w:val="35"/>
    <w:semiHidden/>
    <w:qFormat/>
    <w:rsid w:val="007F4840"/>
    <w:pPr>
      <w:jc w:val="left"/>
    </w:pPr>
    <w:rPr>
      <w:bCs/>
      <w:szCs w:val="18"/>
    </w:rPr>
  </w:style>
  <w:style w:type="paragraph" w:customStyle="1" w:styleId="Commencement">
    <w:name w:val="Commencement"/>
    <w:basedOn w:val="BodyText"/>
    <w:uiPriority w:val="9"/>
    <w:semiHidden/>
    <w:rsid w:val="007F4840"/>
  </w:style>
  <w:style w:type="paragraph" w:customStyle="1" w:styleId="Contents">
    <w:name w:val="Contents"/>
    <w:basedOn w:val="BodyText"/>
    <w:next w:val="BodyText"/>
    <w:uiPriority w:val="9"/>
    <w:rsid w:val="007F4840"/>
    <w:rPr>
      <w:rFonts w:asciiTheme="majorHAnsi" w:hAnsiTheme="majorHAnsi"/>
      <w:b/>
      <w:sz w:val="28"/>
    </w:rPr>
  </w:style>
  <w:style w:type="paragraph" w:customStyle="1" w:styleId="CourtBodyText">
    <w:name w:val="Court Body Text"/>
    <w:basedOn w:val="BodyText"/>
    <w:uiPriority w:val="8"/>
    <w:qFormat/>
    <w:rsid w:val="007F4840"/>
    <w:pPr>
      <w:spacing w:line="360" w:lineRule="auto"/>
    </w:pPr>
  </w:style>
  <w:style w:type="paragraph" w:customStyle="1" w:styleId="CourtBodyText1">
    <w:name w:val="Court Body Text 1"/>
    <w:basedOn w:val="BodyText"/>
    <w:uiPriority w:val="8"/>
    <w:qFormat/>
    <w:rsid w:val="007F4840"/>
    <w:pPr>
      <w:spacing w:line="360" w:lineRule="auto"/>
      <w:ind w:left="907"/>
    </w:pPr>
  </w:style>
  <w:style w:type="paragraph" w:customStyle="1" w:styleId="CourtBodyText2">
    <w:name w:val="Court Body Text 2"/>
    <w:basedOn w:val="BodyText"/>
    <w:uiPriority w:val="8"/>
    <w:qFormat/>
    <w:rsid w:val="007F4840"/>
    <w:pPr>
      <w:spacing w:line="360" w:lineRule="auto"/>
      <w:ind w:left="1474"/>
    </w:pPr>
  </w:style>
  <w:style w:type="paragraph" w:customStyle="1" w:styleId="CourtBodyText3">
    <w:name w:val="Court Body Text 3"/>
    <w:basedOn w:val="BodyText"/>
    <w:uiPriority w:val="8"/>
    <w:qFormat/>
    <w:rsid w:val="007F4840"/>
    <w:pPr>
      <w:spacing w:line="360" w:lineRule="auto"/>
      <w:ind w:left="2041"/>
    </w:pPr>
  </w:style>
  <w:style w:type="paragraph" w:customStyle="1" w:styleId="CourtHeading1">
    <w:name w:val="Court Heading 1"/>
    <w:basedOn w:val="BodyText"/>
    <w:uiPriority w:val="8"/>
    <w:qFormat/>
    <w:rsid w:val="007F4840"/>
    <w:pPr>
      <w:numPr>
        <w:numId w:val="2"/>
      </w:numPr>
      <w:spacing w:line="360" w:lineRule="auto"/>
    </w:pPr>
  </w:style>
  <w:style w:type="paragraph" w:customStyle="1" w:styleId="CourtHeading2">
    <w:name w:val="Court Heading 2"/>
    <w:basedOn w:val="BodyText"/>
    <w:uiPriority w:val="8"/>
    <w:qFormat/>
    <w:rsid w:val="007F4840"/>
    <w:pPr>
      <w:numPr>
        <w:ilvl w:val="1"/>
        <w:numId w:val="2"/>
      </w:numPr>
      <w:spacing w:line="360" w:lineRule="auto"/>
    </w:pPr>
  </w:style>
  <w:style w:type="paragraph" w:customStyle="1" w:styleId="CourtHeading3">
    <w:name w:val="Court Heading 3"/>
    <w:basedOn w:val="BodyText"/>
    <w:uiPriority w:val="8"/>
    <w:qFormat/>
    <w:rsid w:val="007F4840"/>
    <w:pPr>
      <w:numPr>
        <w:ilvl w:val="2"/>
        <w:numId w:val="2"/>
      </w:numPr>
      <w:spacing w:line="360" w:lineRule="auto"/>
    </w:pPr>
  </w:style>
  <w:style w:type="numbering" w:customStyle="1" w:styleId="CourtHeadings">
    <w:name w:val="Court Headings"/>
    <w:uiPriority w:val="99"/>
    <w:rsid w:val="007F4840"/>
    <w:pPr>
      <w:numPr>
        <w:numId w:val="2"/>
      </w:numPr>
    </w:pPr>
  </w:style>
  <w:style w:type="character" w:styleId="Emphasis">
    <w:name w:val="Emphasis"/>
    <w:basedOn w:val="DefaultParagraphFont"/>
    <w:uiPriority w:val="20"/>
    <w:rsid w:val="007F4840"/>
    <w:rPr>
      <w:b/>
      <w:i w:val="0"/>
      <w:iCs/>
    </w:rPr>
  </w:style>
  <w:style w:type="character" w:styleId="EndnoteReference">
    <w:name w:val="endnote reference"/>
    <w:uiPriority w:val="9"/>
    <w:semiHidden/>
    <w:rsid w:val="007F4840"/>
    <w:rPr>
      <w:vertAlign w:val="superscript"/>
    </w:rPr>
  </w:style>
  <w:style w:type="paragraph" w:styleId="EndnoteText">
    <w:name w:val="endnote text"/>
    <w:basedOn w:val="Normal"/>
    <w:link w:val="EndnoteTextChar"/>
    <w:uiPriority w:val="9"/>
    <w:semiHidden/>
    <w:rsid w:val="007F4840"/>
    <w:rPr>
      <w:sz w:val="18"/>
    </w:rPr>
  </w:style>
  <w:style w:type="character" w:customStyle="1" w:styleId="EndnoteTextChar">
    <w:name w:val="Endnote Text Char"/>
    <w:basedOn w:val="DefaultParagraphFont"/>
    <w:link w:val="EndnoteText"/>
    <w:uiPriority w:val="9"/>
    <w:semiHidden/>
    <w:rsid w:val="007F4840"/>
    <w:rPr>
      <w:sz w:val="18"/>
    </w:rPr>
  </w:style>
  <w:style w:type="paragraph" w:customStyle="1" w:styleId="ExecutionHeading">
    <w:name w:val="Execution Heading"/>
    <w:basedOn w:val="BodyText"/>
    <w:next w:val="BodyText"/>
    <w:uiPriority w:val="9"/>
    <w:rsid w:val="007F4840"/>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7F4840"/>
    <w:pPr>
      <w:pageBreakBefore/>
      <w:numPr>
        <w:numId w:val="3"/>
      </w:numPr>
      <w:jc w:val="left"/>
      <w:outlineLvl w:val="0"/>
    </w:pPr>
    <w:rPr>
      <w:rFonts w:asciiTheme="majorHAnsi" w:hAnsiTheme="majorHAnsi"/>
      <w:b/>
      <w:sz w:val="28"/>
    </w:rPr>
  </w:style>
  <w:style w:type="character" w:customStyle="1" w:styleId="Heading1Char">
    <w:name w:val="Heading 1 Char"/>
    <w:basedOn w:val="DefaultParagraphFont"/>
    <w:link w:val="Heading1"/>
    <w:uiPriority w:val="3"/>
    <w:rsid w:val="00085383"/>
    <w:rPr>
      <w:rFonts w:ascii="Arial" w:hAnsi="Arial" w:cs="Arial"/>
    </w:rPr>
  </w:style>
  <w:style w:type="paragraph" w:customStyle="1" w:styleId="Heading1Bold">
    <w:name w:val="Heading 1 Bold"/>
    <w:basedOn w:val="Heading1"/>
    <w:next w:val="BodyTextIndent1"/>
    <w:qFormat/>
    <w:rsid w:val="007F4840"/>
    <w:pPr>
      <w:keepNext/>
    </w:pPr>
    <w:rPr>
      <w:b/>
      <w:sz w:val="24"/>
    </w:rPr>
  </w:style>
  <w:style w:type="character" w:customStyle="1" w:styleId="Heading2Char">
    <w:name w:val="Heading 2 Char"/>
    <w:basedOn w:val="DefaultParagraphFont"/>
    <w:link w:val="Heading2"/>
    <w:uiPriority w:val="3"/>
    <w:rsid w:val="007F4840"/>
    <w:rPr>
      <w:rFonts w:ascii="Arial" w:hAnsi="Arial" w:cs="Arial"/>
    </w:rPr>
  </w:style>
  <w:style w:type="paragraph" w:customStyle="1" w:styleId="Heading2Bold">
    <w:name w:val="Heading 2 Bold"/>
    <w:basedOn w:val="Heading2"/>
    <w:next w:val="BodyTextIndent1"/>
    <w:qFormat/>
    <w:rsid w:val="007F4840"/>
    <w:pPr>
      <w:keepNext/>
    </w:pPr>
    <w:rPr>
      <w:rFonts w:asciiTheme="majorHAnsi" w:hAnsiTheme="majorHAnsi"/>
      <w:b/>
    </w:rPr>
  </w:style>
  <w:style w:type="character" w:customStyle="1" w:styleId="Heading3Char">
    <w:name w:val="Heading 3 Char"/>
    <w:basedOn w:val="DefaultParagraphFont"/>
    <w:link w:val="Heading3"/>
    <w:uiPriority w:val="3"/>
    <w:rsid w:val="00085383"/>
    <w:rPr>
      <w:rFonts w:ascii="Arial" w:hAnsi="Arial" w:cs="Arial"/>
    </w:rPr>
  </w:style>
  <w:style w:type="character" w:customStyle="1" w:styleId="Heading4Char">
    <w:name w:val="Heading 4 Char"/>
    <w:basedOn w:val="DefaultParagraphFont"/>
    <w:link w:val="Heading4"/>
    <w:uiPriority w:val="3"/>
    <w:rsid w:val="007F4840"/>
    <w:rPr>
      <w:rFonts w:ascii="Arial" w:hAnsi="Arial" w:cs="Arial"/>
    </w:rPr>
  </w:style>
  <w:style w:type="character" w:customStyle="1" w:styleId="Heading5Char">
    <w:name w:val="Heading 5 Char"/>
    <w:basedOn w:val="DefaultParagraphFont"/>
    <w:link w:val="Heading5"/>
    <w:uiPriority w:val="3"/>
    <w:rsid w:val="00085383"/>
    <w:rPr>
      <w:rFonts w:ascii="Arial" w:hAnsi="Arial" w:cs="Arial"/>
    </w:rPr>
  </w:style>
  <w:style w:type="character" w:customStyle="1" w:styleId="Heading6Char">
    <w:name w:val="Heading 6 Char"/>
    <w:basedOn w:val="DefaultParagraphFont"/>
    <w:link w:val="Heading6"/>
    <w:uiPriority w:val="3"/>
    <w:rsid w:val="007F4840"/>
    <w:rPr>
      <w:bCs/>
    </w:rPr>
  </w:style>
  <w:style w:type="character" w:customStyle="1" w:styleId="Heading7Char">
    <w:name w:val="Heading 7 Char"/>
    <w:basedOn w:val="DefaultParagraphFont"/>
    <w:link w:val="Heading7"/>
    <w:uiPriority w:val="3"/>
    <w:rsid w:val="007F4840"/>
  </w:style>
  <w:style w:type="character" w:customStyle="1" w:styleId="Heading8Char">
    <w:name w:val="Heading 8 Char"/>
    <w:basedOn w:val="DefaultParagraphFont"/>
    <w:link w:val="Heading8"/>
    <w:uiPriority w:val="3"/>
    <w:rsid w:val="007F4840"/>
  </w:style>
  <w:style w:type="character" w:customStyle="1" w:styleId="Heading9Char">
    <w:name w:val="Heading 9 Char"/>
    <w:basedOn w:val="DefaultParagraphFont"/>
    <w:link w:val="Heading9"/>
    <w:uiPriority w:val="3"/>
    <w:rsid w:val="007F4840"/>
  </w:style>
  <w:style w:type="numbering" w:customStyle="1" w:styleId="Headings">
    <w:name w:val="Headings"/>
    <w:uiPriority w:val="99"/>
    <w:rsid w:val="007F4840"/>
    <w:pPr>
      <w:numPr>
        <w:numId w:val="4"/>
      </w:numPr>
    </w:pPr>
  </w:style>
  <w:style w:type="character" w:styleId="Hyperlink">
    <w:name w:val="Hyperlink"/>
    <w:uiPriority w:val="99"/>
    <w:rsid w:val="007F4840"/>
    <w:rPr>
      <w:rFonts w:ascii="Arial" w:hAnsi="Arial"/>
      <w:color w:val="0000FF"/>
      <w:sz w:val="22"/>
      <w:u w:val="single"/>
    </w:rPr>
  </w:style>
  <w:style w:type="paragraph" w:customStyle="1" w:styleId="Notes">
    <w:name w:val="Notes"/>
    <w:basedOn w:val="BodyText"/>
    <w:next w:val="BodyText"/>
    <w:uiPriority w:val="9"/>
    <w:rsid w:val="007F4840"/>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7F4840"/>
    <w:rPr>
      <w:rFonts w:asciiTheme="minorHAnsi" w:hAnsiTheme="minorHAnsi"/>
      <w:sz w:val="18"/>
    </w:rPr>
  </w:style>
  <w:style w:type="paragraph" w:customStyle="1" w:styleId="Parties">
    <w:name w:val="Parties"/>
    <w:basedOn w:val="BodyText"/>
    <w:uiPriority w:val="9"/>
    <w:rsid w:val="007F4840"/>
    <w:pPr>
      <w:numPr>
        <w:numId w:val="5"/>
      </w:numPr>
    </w:pPr>
  </w:style>
  <w:style w:type="character" w:styleId="PlaceholderText">
    <w:name w:val="Placeholder Text"/>
    <w:basedOn w:val="DefaultParagraphFont"/>
    <w:uiPriority w:val="99"/>
    <w:semiHidden/>
    <w:rsid w:val="007F4840"/>
    <w:rPr>
      <w:color w:val="808080"/>
    </w:rPr>
  </w:style>
  <w:style w:type="paragraph" w:customStyle="1" w:styleId="Recitals">
    <w:name w:val="Recitals"/>
    <w:basedOn w:val="BodyText"/>
    <w:uiPriority w:val="9"/>
    <w:rsid w:val="007F4840"/>
    <w:pPr>
      <w:numPr>
        <w:numId w:val="6"/>
      </w:numPr>
    </w:pPr>
  </w:style>
  <w:style w:type="paragraph" w:customStyle="1" w:styleId="SchLevel1">
    <w:name w:val="Sch Level 1"/>
    <w:basedOn w:val="BodyText"/>
    <w:uiPriority w:val="6"/>
    <w:qFormat/>
    <w:rsid w:val="007F4840"/>
    <w:pPr>
      <w:numPr>
        <w:ilvl w:val="1"/>
        <w:numId w:val="7"/>
      </w:numPr>
      <w:outlineLvl w:val="1"/>
    </w:pPr>
  </w:style>
  <w:style w:type="paragraph" w:customStyle="1" w:styleId="SchLevel1Bold">
    <w:name w:val="Sch Level 1 Bold"/>
    <w:basedOn w:val="SchLevel1"/>
    <w:next w:val="BodyTextIndent1"/>
    <w:uiPriority w:val="6"/>
    <w:qFormat/>
    <w:rsid w:val="007F4840"/>
    <w:rPr>
      <w:b/>
      <w:sz w:val="24"/>
    </w:rPr>
  </w:style>
  <w:style w:type="paragraph" w:customStyle="1" w:styleId="SchLevel2">
    <w:name w:val="Sch Level 2"/>
    <w:basedOn w:val="BodyText"/>
    <w:uiPriority w:val="6"/>
    <w:qFormat/>
    <w:rsid w:val="007F4840"/>
    <w:pPr>
      <w:numPr>
        <w:ilvl w:val="2"/>
        <w:numId w:val="7"/>
      </w:numPr>
      <w:outlineLvl w:val="2"/>
    </w:pPr>
  </w:style>
  <w:style w:type="paragraph" w:customStyle="1" w:styleId="SchLevel2Bold">
    <w:name w:val="Sch Level 2 Bold"/>
    <w:basedOn w:val="SchLevel2"/>
    <w:next w:val="BodyTextIndent1"/>
    <w:uiPriority w:val="6"/>
    <w:qFormat/>
    <w:rsid w:val="007F4840"/>
    <w:rPr>
      <w:b/>
    </w:rPr>
  </w:style>
  <w:style w:type="paragraph" w:customStyle="1" w:styleId="SchLevel3">
    <w:name w:val="Sch Level 3"/>
    <w:basedOn w:val="BodyText"/>
    <w:uiPriority w:val="6"/>
    <w:qFormat/>
    <w:rsid w:val="007F4840"/>
    <w:pPr>
      <w:numPr>
        <w:ilvl w:val="3"/>
        <w:numId w:val="7"/>
      </w:numPr>
      <w:outlineLvl w:val="3"/>
    </w:pPr>
  </w:style>
  <w:style w:type="paragraph" w:customStyle="1" w:styleId="SchLevel4">
    <w:name w:val="Sch Level 4"/>
    <w:basedOn w:val="BodyText"/>
    <w:uiPriority w:val="6"/>
    <w:rsid w:val="007F4840"/>
    <w:pPr>
      <w:numPr>
        <w:ilvl w:val="4"/>
        <w:numId w:val="7"/>
      </w:numPr>
      <w:outlineLvl w:val="4"/>
    </w:pPr>
  </w:style>
  <w:style w:type="paragraph" w:customStyle="1" w:styleId="SchLevel5">
    <w:name w:val="Sch Level 5"/>
    <w:basedOn w:val="BodyText"/>
    <w:uiPriority w:val="6"/>
    <w:rsid w:val="007F4840"/>
    <w:pPr>
      <w:numPr>
        <w:ilvl w:val="5"/>
        <w:numId w:val="7"/>
      </w:numPr>
      <w:outlineLvl w:val="5"/>
    </w:pPr>
  </w:style>
  <w:style w:type="paragraph" w:customStyle="1" w:styleId="SchLevel6">
    <w:name w:val="Sch Level 6"/>
    <w:basedOn w:val="BodyText"/>
    <w:uiPriority w:val="6"/>
    <w:rsid w:val="007F4840"/>
    <w:pPr>
      <w:numPr>
        <w:ilvl w:val="6"/>
        <w:numId w:val="7"/>
      </w:numPr>
      <w:outlineLvl w:val="6"/>
    </w:pPr>
  </w:style>
  <w:style w:type="paragraph" w:customStyle="1" w:styleId="SchLevel7">
    <w:name w:val="Sch Level 7"/>
    <w:basedOn w:val="BodyText"/>
    <w:uiPriority w:val="6"/>
    <w:rsid w:val="007F4840"/>
    <w:pPr>
      <w:numPr>
        <w:ilvl w:val="7"/>
        <w:numId w:val="7"/>
      </w:numPr>
      <w:outlineLvl w:val="7"/>
    </w:pPr>
  </w:style>
  <w:style w:type="paragraph" w:customStyle="1" w:styleId="SchLevel8">
    <w:name w:val="Sch Level 8"/>
    <w:basedOn w:val="BodyText"/>
    <w:uiPriority w:val="6"/>
    <w:rsid w:val="007F4840"/>
    <w:pPr>
      <w:numPr>
        <w:ilvl w:val="8"/>
        <w:numId w:val="7"/>
      </w:numPr>
      <w:outlineLvl w:val="8"/>
    </w:pPr>
  </w:style>
  <w:style w:type="paragraph" w:customStyle="1" w:styleId="SchTitle1">
    <w:name w:val="Sch Title 1"/>
    <w:basedOn w:val="BodyText"/>
    <w:next w:val="BodyText"/>
    <w:uiPriority w:val="5"/>
    <w:qFormat/>
    <w:rsid w:val="007F4840"/>
    <w:pPr>
      <w:pageBreakBefore/>
      <w:numPr>
        <w:numId w:val="7"/>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7F4840"/>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7F4840"/>
    <w:pPr>
      <w:jc w:val="left"/>
      <w:outlineLvl w:val="2"/>
    </w:pPr>
    <w:rPr>
      <w:rFonts w:asciiTheme="majorHAnsi" w:hAnsiTheme="majorHAnsi"/>
      <w:b/>
      <w:sz w:val="24"/>
    </w:rPr>
  </w:style>
  <w:style w:type="numbering" w:customStyle="1" w:styleId="Schedules">
    <w:name w:val="Schedules"/>
    <w:uiPriority w:val="99"/>
    <w:rsid w:val="007F4840"/>
    <w:pPr>
      <w:numPr>
        <w:numId w:val="7"/>
      </w:numPr>
    </w:pPr>
  </w:style>
  <w:style w:type="character" w:styleId="Strong">
    <w:name w:val="Strong"/>
    <w:basedOn w:val="DefaultParagraphFont"/>
    <w:uiPriority w:val="99"/>
    <w:rsid w:val="007F4840"/>
    <w:rPr>
      <w:b/>
      <w:bCs/>
    </w:rPr>
  </w:style>
  <w:style w:type="paragraph" w:customStyle="1" w:styleId="TableBody">
    <w:name w:val="Table Body"/>
    <w:basedOn w:val="Normal"/>
    <w:uiPriority w:val="9"/>
    <w:rsid w:val="007F4840"/>
    <w:pPr>
      <w:spacing w:after="180"/>
      <w:jc w:val="left"/>
    </w:pPr>
  </w:style>
  <w:style w:type="paragraph" w:customStyle="1" w:styleId="TableBodyBold">
    <w:name w:val="Table Body Bold"/>
    <w:basedOn w:val="TableBody"/>
    <w:uiPriority w:val="9"/>
    <w:rsid w:val="007F4840"/>
    <w:rPr>
      <w:b/>
    </w:rPr>
  </w:style>
  <w:style w:type="table" w:styleId="TableGrid">
    <w:name w:val="Table Grid"/>
    <w:basedOn w:val="TableNormal"/>
    <w:rsid w:val="007F4840"/>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
    <w:name w:val="Table Grid CC"/>
    <w:basedOn w:val="Normal"/>
    <w:uiPriority w:val="9"/>
    <w:rsid w:val="007F4840"/>
    <w:pPr>
      <w:jc w:val="left"/>
    </w:pPr>
    <w:rPr>
      <w:lang w:eastAsia="en-GB"/>
    </w:rPr>
  </w:style>
  <w:style w:type="paragraph" w:customStyle="1" w:styleId="TableGridCCBold">
    <w:name w:val="Table Grid CC Bold"/>
    <w:basedOn w:val="TableGridCC"/>
    <w:uiPriority w:val="9"/>
    <w:rsid w:val="007F4840"/>
    <w:rPr>
      <w:b/>
    </w:rPr>
  </w:style>
  <w:style w:type="paragraph" w:styleId="TOC1">
    <w:name w:val="toc 1"/>
    <w:basedOn w:val="Normal"/>
    <w:next w:val="Normal"/>
    <w:autoRedefine/>
    <w:uiPriority w:val="39"/>
    <w:rsid w:val="007F4840"/>
    <w:pPr>
      <w:tabs>
        <w:tab w:val="left" w:pos="907"/>
        <w:tab w:val="right" w:pos="8278"/>
      </w:tabs>
      <w:spacing w:before="60" w:after="60"/>
    </w:pPr>
    <w:rPr>
      <w:rFonts w:ascii="Arial" w:eastAsia="Times New Roman" w:hAnsi="Arial" w:cs="Times New Roman"/>
      <w:noProof/>
      <w:szCs w:val="20"/>
    </w:rPr>
  </w:style>
  <w:style w:type="paragraph" w:styleId="TOC2">
    <w:name w:val="toc 2"/>
    <w:basedOn w:val="Normal"/>
    <w:next w:val="Normal"/>
    <w:autoRedefine/>
    <w:uiPriority w:val="39"/>
    <w:rsid w:val="007F4840"/>
    <w:pPr>
      <w:tabs>
        <w:tab w:val="left" w:pos="907"/>
        <w:tab w:val="right" w:pos="8278"/>
      </w:tabs>
    </w:pPr>
    <w:rPr>
      <w:rFonts w:ascii="Arial" w:eastAsia="Times New Roman" w:hAnsi="Arial" w:cs="Times New Roman"/>
      <w:noProof/>
      <w:szCs w:val="20"/>
    </w:rPr>
  </w:style>
  <w:style w:type="paragraph" w:styleId="TOC3">
    <w:name w:val="toc 3"/>
    <w:basedOn w:val="Normal"/>
    <w:next w:val="Normal"/>
    <w:autoRedefine/>
    <w:uiPriority w:val="9"/>
    <w:rsid w:val="007F4840"/>
    <w:pPr>
      <w:tabs>
        <w:tab w:val="left" w:pos="907"/>
        <w:tab w:val="right" w:pos="8278"/>
      </w:tabs>
    </w:pPr>
    <w:rPr>
      <w:rFonts w:ascii="Arial" w:eastAsia="Times New Roman" w:hAnsi="Arial" w:cs="Times New Roman"/>
      <w:szCs w:val="20"/>
    </w:rPr>
  </w:style>
  <w:style w:type="paragraph" w:styleId="TOCHeading">
    <w:name w:val="TOC Heading"/>
    <w:basedOn w:val="BodyText"/>
    <w:next w:val="Normal"/>
    <w:uiPriority w:val="39"/>
    <w:semiHidden/>
    <w:rsid w:val="007F4840"/>
    <w:rPr>
      <w:rFonts w:asciiTheme="majorHAnsi" w:eastAsiaTheme="majorEastAsia" w:hAnsiTheme="majorHAnsi" w:cstheme="majorBidi"/>
      <w:b/>
      <w:bCs/>
      <w:sz w:val="28"/>
      <w:szCs w:val="28"/>
    </w:rPr>
  </w:style>
  <w:style w:type="paragraph" w:customStyle="1" w:styleId="Bodytextindent1-Italics">
    <w:name w:val="Body text indent 1 - Italics"/>
    <w:basedOn w:val="BodyTextIndent1"/>
    <w:uiPriority w:val="9"/>
    <w:rsid w:val="007F4840"/>
    <w:rPr>
      <w:i/>
      <w:i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392CCB92-D196-4127-BFCD-CD5E7465FF24}"/>
</file>

<file path=customXml/itemProps2.xml><?xml version="1.0" encoding="utf-8"?>
<ds:datastoreItem xmlns:ds="http://schemas.openxmlformats.org/officeDocument/2006/customXml" ds:itemID="{7CCF44E2-E6CE-4669-B494-BFFF9B684013}"/>
</file>

<file path=customXml/itemProps3.xml><?xml version="1.0" encoding="utf-8"?>
<ds:datastoreItem xmlns:ds="http://schemas.openxmlformats.org/officeDocument/2006/customXml" ds:itemID="{231BBBEF-BCDB-454E-A3F6-53B4F3CAD347}"/>
</file>

<file path=docProps/app.xml><?xml version="1.0" encoding="utf-8"?>
<Properties xmlns="http://schemas.openxmlformats.org/officeDocument/2006/extended-properties" xmlns:vt="http://schemas.openxmlformats.org/officeDocument/2006/docPropsVTypes">
  <Template>Normal.dotm</Template>
  <TotalTime>44</TotalTime>
  <Pages>5</Pages>
  <Words>1651</Words>
  <Characters>8871</Characters>
  <Application>Microsoft Office Word</Application>
  <DocSecurity>0</DocSecurity>
  <Lines>739</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McNaughton, Alyce</dc:creator>
  <cp:keywords/>
  <dc:description/>
  <cp:lastModifiedBy>McNaughton, Alyce</cp:lastModifiedBy>
  <cp:revision>9</cp:revision>
  <dcterms:created xsi:type="dcterms:W3CDTF">2022-09-06T13:14:00Z</dcterms:created>
  <dcterms:modified xsi:type="dcterms:W3CDTF">2022-09-09T09:47:00Z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