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48EC" w14:textId="5B63DBA0" w:rsidR="00A70E67" w:rsidRPr="0056077E" w:rsidRDefault="00A70E67" w:rsidP="00A70E67">
      <w:pPr>
        <w:spacing w:after="180"/>
        <w:jc w:val="center"/>
        <w:rPr>
          <w:rFonts w:eastAsia="Times New Roman" w:cstheme="minorHAnsi"/>
          <w:b/>
          <w:sz w:val="28"/>
          <w:szCs w:val="28"/>
          <w:lang w:eastAsia="en-GB"/>
        </w:rPr>
      </w:pPr>
      <w:bookmarkStart w:id="0" w:name="_Hlk131409204"/>
      <w:r w:rsidRPr="0056077E">
        <w:rPr>
          <w:rFonts w:eastAsia="Times New Roman" w:cstheme="minorHAnsi"/>
          <w:b/>
          <w:sz w:val="28"/>
          <w:szCs w:val="28"/>
          <w:highlight w:val="green"/>
          <w:lang w:eastAsia="en-GB"/>
        </w:rPr>
        <w:t>[</w:t>
      </w:r>
      <w:r>
        <w:rPr>
          <w:rFonts w:eastAsia="Times New Roman" w:cstheme="minorHAnsi"/>
          <w:b/>
          <w:sz w:val="28"/>
          <w:szCs w:val="28"/>
          <w:highlight w:val="green"/>
          <w:lang w:eastAsia="en-GB"/>
        </w:rPr>
        <w:t>LETTER TO EMPLOYEES CONFIRMING TRANSFER</w:t>
      </w:r>
      <w:r w:rsidRPr="0056077E">
        <w:rPr>
          <w:rFonts w:eastAsia="Times New Roman" w:cstheme="minorHAnsi"/>
          <w:b/>
          <w:sz w:val="28"/>
          <w:szCs w:val="28"/>
          <w:highlight w:val="green"/>
          <w:lang w:eastAsia="en-GB"/>
        </w:rPr>
        <w:t>]</w:t>
      </w:r>
    </w:p>
    <w:p w14:paraId="666148B8" w14:textId="77777777" w:rsidR="00A70E67" w:rsidRPr="0056077E" w:rsidRDefault="00A70E67" w:rsidP="00A70E67">
      <w:pPr>
        <w:spacing w:after="180"/>
        <w:rPr>
          <w:rFonts w:eastAsia="Times New Roman" w:cstheme="minorHAnsi"/>
          <w:b/>
          <w:lang w:eastAsia="en-GB"/>
        </w:rPr>
      </w:pPr>
      <w:r w:rsidRPr="0056077E">
        <w:rPr>
          <w:rFonts w:eastAsia="Times New Roman" w:cstheme="minorHAnsi"/>
          <w:b/>
          <w:highlight w:val="yellow"/>
          <w:lang w:eastAsia="en-GB"/>
        </w:rPr>
        <w:t xml:space="preserve">[Yellow highlights: to be completed before the document is provided to the employee. Please amend, insert appropriate </w:t>
      </w:r>
      <w:proofErr w:type="gramStart"/>
      <w:r w:rsidRPr="0056077E">
        <w:rPr>
          <w:rFonts w:eastAsia="Times New Roman" w:cstheme="minorHAnsi"/>
          <w:b/>
          <w:highlight w:val="yellow"/>
          <w:lang w:eastAsia="en-GB"/>
        </w:rPr>
        <w:t>wording</w:t>
      </w:r>
      <w:proofErr w:type="gramEnd"/>
      <w:r w:rsidRPr="0056077E">
        <w:rPr>
          <w:rFonts w:eastAsia="Times New Roman" w:cstheme="minorHAnsi"/>
          <w:b/>
          <w:highlight w:val="yellow"/>
          <w:lang w:eastAsia="en-GB"/>
        </w:rPr>
        <w:t xml:space="preserve"> or remove as applicable.]</w:t>
      </w:r>
    </w:p>
    <w:p w14:paraId="3D2FA385" w14:textId="77777777" w:rsidR="00A70E67" w:rsidRDefault="00A70E67" w:rsidP="00A70E67">
      <w:pPr>
        <w:spacing w:after="180"/>
        <w:rPr>
          <w:rFonts w:eastAsia="Times New Roman" w:cstheme="minorHAnsi"/>
          <w:b/>
          <w:lang w:eastAsia="en-GB"/>
        </w:rPr>
      </w:pPr>
      <w:r w:rsidRPr="0056077E">
        <w:rPr>
          <w:rFonts w:eastAsia="Times New Roman" w:cstheme="minorHAnsi"/>
          <w:b/>
          <w:highlight w:val="green"/>
          <w:lang w:eastAsia="en-GB"/>
        </w:rPr>
        <w:t>[Green highlights: guidance. Please contact Clyde &amp; Co LLP for further legal advice if required. If available, choose between two or more options set out and delete as appropriate.]</w:t>
      </w:r>
      <w:r w:rsidRPr="0056077E">
        <w:rPr>
          <w:rFonts w:eastAsia="Times New Roman" w:cstheme="minorHAnsi"/>
          <w:b/>
          <w:lang w:eastAsia="en-GB"/>
        </w:rPr>
        <w:t xml:space="preserve"> </w:t>
      </w:r>
    </w:p>
    <w:p w14:paraId="67A0F5A3" w14:textId="27A4FA11" w:rsidR="00A70E67" w:rsidRDefault="00A70E67" w:rsidP="00A70E67">
      <w:pPr>
        <w:spacing w:after="180"/>
        <w:rPr>
          <w:rFonts w:eastAsia="Times New Roman" w:cstheme="minorHAnsi"/>
          <w:b/>
          <w:lang w:eastAsia="en-GB"/>
        </w:rPr>
      </w:pPr>
      <w:bookmarkStart w:id="1" w:name="_Hlk131407993"/>
      <w:r w:rsidRPr="009E3782">
        <w:rPr>
          <w:rFonts w:eastAsia="Times New Roman" w:cstheme="minorHAnsi"/>
          <w:b/>
          <w:highlight w:val="red"/>
          <w:lang w:eastAsia="en-GB"/>
        </w:rPr>
        <w:t xml:space="preserve">[Red highlights: only include where </w:t>
      </w:r>
      <w:r w:rsidR="00C57891">
        <w:rPr>
          <w:rFonts w:eastAsia="Times New Roman" w:cstheme="minorHAnsi"/>
          <w:b/>
          <w:highlight w:val="red"/>
          <w:lang w:eastAsia="en-GB"/>
        </w:rPr>
        <w:t>consultation process to take place due to</w:t>
      </w:r>
      <w:r w:rsidRPr="009E3782">
        <w:rPr>
          <w:rFonts w:eastAsia="Times New Roman" w:cstheme="minorHAnsi"/>
          <w:b/>
          <w:highlight w:val="red"/>
          <w:lang w:eastAsia="en-GB"/>
        </w:rPr>
        <w:t xml:space="preserve"> measures to be taken by either the Transferor or Transferee which will affect transferring employees.</w:t>
      </w:r>
      <w:r w:rsidRPr="00B27F76">
        <w:rPr>
          <w:rFonts w:eastAsia="Times New Roman" w:cstheme="minorHAnsi"/>
          <w:b/>
          <w:highlight w:val="red"/>
          <w:lang w:eastAsia="en-GB"/>
        </w:rPr>
        <w:t>]</w:t>
      </w:r>
    </w:p>
    <w:p w14:paraId="7F1A1758" w14:textId="2CE86195" w:rsidR="00B02ECB" w:rsidRPr="00B02ECB" w:rsidRDefault="00B02ECB" w:rsidP="00A70E67">
      <w:pPr>
        <w:spacing w:after="180"/>
        <w:rPr>
          <w:rFonts w:eastAsia="Times New Roman" w:cstheme="minorHAnsi"/>
          <w:b/>
          <w:bCs/>
          <w:lang w:eastAsia="en-GB"/>
        </w:rPr>
      </w:pPr>
      <w:r w:rsidRPr="00B02ECB">
        <w:rPr>
          <w:rFonts w:eastAsia="Times New Roman" w:cstheme="minorHAnsi"/>
          <w:b/>
          <w:bCs/>
          <w:highlight w:val="green"/>
          <w:lang w:eastAsia="en-GB"/>
        </w:rPr>
        <w:t>DISCLAIMER:</w:t>
      </w:r>
      <w:r w:rsidRPr="00B02ECB">
        <w:rPr>
          <w:rFonts w:eastAsia="Times New Roman" w:cstheme="minorHAnsi"/>
          <w:b/>
          <w:bCs/>
          <w:lang w:eastAsia="en-GB"/>
        </w:rPr>
        <w:t xml:space="preserve"> Please note that this template document is to be used where there are less than 10 affected employees. In the event an LPC has more than 10 affected individuals, please contact Clyde &amp; Co for further advice.</w:t>
      </w:r>
    </w:p>
    <w:bookmarkEnd w:id="1"/>
    <w:p w14:paraId="24FC63A1" w14:textId="77777777" w:rsidR="00A70E67" w:rsidRPr="0056077E" w:rsidRDefault="00A70E67" w:rsidP="00A70E67">
      <w:pPr>
        <w:tabs>
          <w:tab w:val="right" w:pos="8280"/>
        </w:tabs>
        <w:jc w:val="left"/>
        <w:rPr>
          <w:rFonts w:eastAsia="Times New Roman" w:cstheme="minorHAnsi"/>
          <w:b/>
          <w:u w:val="single"/>
          <w:lang w:eastAsia="en-GB"/>
        </w:rPr>
      </w:pPr>
      <w:r w:rsidRPr="0056077E">
        <w:rPr>
          <w:rFonts w:eastAsia="Times New Roman" w:cstheme="minorHAnsi"/>
          <w:b/>
          <w:u w:val="single"/>
          <w:lang w:eastAsia="en-GB"/>
        </w:rPr>
        <w:tab/>
      </w:r>
    </w:p>
    <w:p w14:paraId="0186E32C" w14:textId="77777777" w:rsidR="00A70E67" w:rsidRPr="0056077E" w:rsidRDefault="00A70E67" w:rsidP="00A70E67">
      <w:pPr>
        <w:jc w:val="left"/>
        <w:rPr>
          <w:rFonts w:eastAsia="Times New Roman" w:cstheme="minorHAnsi"/>
          <w:b/>
          <w:lang w:eastAsia="en-GB"/>
        </w:rPr>
      </w:pPr>
    </w:p>
    <w:p w14:paraId="2EC5ADA2" w14:textId="77777777" w:rsidR="00A70E67" w:rsidRPr="0056077E" w:rsidRDefault="00A70E67" w:rsidP="00A70E67">
      <w:pPr>
        <w:jc w:val="left"/>
        <w:rPr>
          <w:rFonts w:eastAsia="Times New Roman" w:cstheme="minorHAnsi"/>
          <w:b/>
          <w:lang w:eastAsia="en-GB"/>
        </w:rPr>
      </w:pPr>
    </w:p>
    <w:p w14:paraId="70A2DE7D" w14:textId="77777777" w:rsidR="00A70E67" w:rsidRPr="0056077E" w:rsidRDefault="00A70E67" w:rsidP="00A70E67">
      <w:pPr>
        <w:spacing w:after="180"/>
        <w:jc w:val="left"/>
        <w:rPr>
          <w:rFonts w:eastAsia="Times New Roman" w:cstheme="minorHAnsi"/>
          <w:b/>
          <w:lang w:eastAsia="en-GB"/>
        </w:rPr>
      </w:pPr>
      <w:r w:rsidRPr="0056077E">
        <w:rPr>
          <w:rFonts w:eastAsia="Times New Roman" w:cstheme="minorHAnsi"/>
          <w:b/>
          <w:highlight w:val="green"/>
          <w:lang w:eastAsia="en-GB"/>
        </w:rPr>
        <w:t>[ON LPC HEADED PAPER]</w:t>
      </w:r>
    </w:p>
    <w:p w14:paraId="333E676C" w14:textId="77777777" w:rsidR="00A70E67" w:rsidRPr="0056077E" w:rsidRDefault="00A70E67" w:rsidP="00A70E67">
      <w:pPr>
        <w:jc w:val="center"/>
        <w:rPr>
          <w:rFonts w:ascii="Arial" w:eastAsia="Times New Roman" w:hAnsi="Arial" w:cs="Arial"/>
          <w:b/>
          <w:lang w:eastAsia="en-GB"/>
        </w:rPr>
      </w:pPr>
    </w:p>
    <w:p w14:paraId="7C125BCB" w14:textId="77777777" w:rsidR="00A70E67" w:rsidRPr="0056077E" w:rsidRDefault="00A70E67" w:rsidP="00A70E67">
      <w:pPr>
        <w:spacing w:after="180"/>
        <w:rPr>
          <w:rFonts w:eastAsia="Times New Roman" w:cstheme="minorHAnsi"/>
          <w:b/>
          <w:lang w:eastAsia="en-GB"/>
        </w:rPr>
      </w:pPr>
      <w:r w:rsidRPr="0056077E">
        <w:rPr>
          <w:rFonts w:eastAsia="Times New Roman" w:cstheme="minorHAnsi"/>
          <w:b/>
          <w:lang w:eastAsia="en-GB"/>
        </w:rPr>
        <w:t>Strictly Private and Confidential</w:t>
      </w:r>
    </w:p>
    <w:p w14:paraId="67587879" w14:textId="77777777" w:rsidR="00A70E67" w:rsidRPr="0056077E" w:rsidRDefault="00A70E67" w:rsidP="00A70E67">
      <w:pPr>
        <w:rPr>
          <w:rFonts w:ascii="Arial" w:eastAsia="Arial" w:hAnsi="Arial" w:cs="Arial"/>
          <w:bCs/>
          <w:sz w:val="24"/>
          <w:szCs w:val="20"/>
          <w:lang w:eastAsia="en-GB"/>
        </w:rPr>
      </w:pPr>
    </w:p>
    <w:p w14:paraId="4812B25E" w14:textId="77777777" w:rsidR="00A70E67" w:rsidRPr="0056077E" w:rsidRDefault="00A70E67" w:rsidP="00A70E67">
      <w:pPr>
        <w:spacing w:after="180"/>
        <w:rPr>
          <w:rFonts w:eastAsia="Arial" w:cstheme="minorHAnsi"/>
          <w:highlight w:val="yellow"/>
          <w:lang w:eastAsia="en-GB"/>
        </w:rPr>
      </w:pPr>
      <w:r w:rsidRPr="0056077E">
        <w:rPr>
          <w:rFonts w:eastAsia="Arial" w:cstheme="minorHAnsi"/>
          <w:highlight w:val="yellow"/>
          <w:lang w:eastAsia="en-GB"/>
        </w:rPr>
        <w:t>[Name]</w:t>
      </w:r>
    </w:p>
    <w:p w14:paraId="10519605" w14:textId="77777777" w:rsidR="00A70E67" w:rsidRPr="0056077E" w:rsidRDefault="00A70E67" w:rsidP="00A70E67">
      <w:pPr>
        <w:spacing w:after="180"/>
        <w:rPr>
          <w:rFonts w:eastAsia="Arial" w:cstheme="minorHAnsi"/>
          <w:highlight w:val="yellow"/>
          <w:lang w:eastAsia="en-GB"/>
        </w:rPr>
      </w:pPr>
      <w:r w:rsidRPr="0056077E">
        <w:rPr>
          <w:rFonts w:eastAsia="Arial" w:cstheme="minorHAnsi"/>
          <w:highlight w:val="yellow"/>
          <w:lang w:eastAsia="en-GB"/>
        </w:rPr>
        <w:t>[Address]</w:t>
      </w:r>
    </w:p>
    <w:p w14:paraId="64C55150" w14:textId="58D109DA" w:rsidR="00A70E67" w:rsidRDefault="00A70E67" w:rsidP="00A70E67">
      <w:pPr>
        <w:spacing w:after="180"/>
        <w:rPr>
          <w:rFonts w:eastAsia="Arial" w:cstheme="minorHAnsi"/>
          <w:lang w:eastAsia="en-GB"/>
        </w:rPr>
      </w:pPr>
      <w:r w:rsidRPr="0056077E">
        <w:rPr>
          <w:rFonts w:eastAsia="Arial" w:cstheme="minorHAnsi"/>
          <w:highlight w:val="yellow"/>
          <w:lang w:eastAsia="en-GB"/>
        </w:rPr>
        <w:t>[Date]</w:t>
      </w:r>
    </w:p>
    <w:p w14:paraId="6673E3CF" w14:textId="77777777" w:rsidR="00A70E67" w:rsidRPr="0056077E" w:rsidRDefault="00A70E67" w:rsidP="00A70E67">
      <w:pPr>
        <w:spacing w:after="180"/>
        <w:rPr>
          <w:rFonts w:eastAsia="Arial" w:cstheme="minorHAnsi"/>
          <w:lang w:eastAsia="en-GB"/>
        </w:rPr>
      </w:pPr>
    </w:p>
    <w:p w14:paraId="7685B3FC" w14:textId="20ED6BF5" w:rsidR="00CF1645" w:rsidRPr="00A70E67" w:rsidRDefault="00A70E67" w:rsidP="00A70E67">
      <w:pPr>
        <w:spacing w:after="180"/>
        <w:rPr>
          <w:rFonts w:eastAsia="Arial" w:cstheme="minorHAnsi"/>
          <w:lang w:eastAsia="en-GB"/>
        </w:rPr>
      </w:pPr>
      <w:r w:rsidRPr="0056077E">
        <w:rPr>
          <w:rFonts w:eastAsia="Arial" w:cstheme="minorHAnsi"/>
          <w:lang w:eastAsia="en-GB"/>
        </w:rPr>
        <w:t xml:space="preserve">Dear </w:t>
      </w:r>
      <w:r w:rsidRPr="0056077E">
        <w:rPr>
          <w:rFonts w:eastAsia="Arial" w:cstheme="minorHAnsi"/>
          <w:highlight w:val="yellow"/>
          <w:lang w:eastAsia="en-GB"/>
        </w:rPr>
        <w:t>[Name]</w:t>
      </w:r>
    </w:p>
    <w:p w14:paraId="149FA3E1" w14:textId="3089ADD7" w:rsidR="00D93BAE" w:rsidRPr="00A70E67" w:rsidRDefault="00D93BAE" w:rsidP="00123519">
      <w:pPr>
        <w:spacing w:after="200" w:line="276" w:lineRule="auto"/>
        <w:rPr>
          <w:rFonts w:eastAsia="Calibri" w:cstheme="minorHAnsi"/>
          <w:b/>
        </w:rPr>
      </w:pPr>
      <w:r w:rsidRPr="00A70E67">
        <w:rPr>
          <w:rFonts w:eastAsia="Calibri" w:cstheme="minorHAnsi"/>
          <w:b/>
        </w:rPr>
        <w:t xml:space="preserve">Transfer of employment from </w:t>
      </w:r>
      <w:r w:rsidRPr="00C57891">
        <w:rPr>
          <w:rFonts w:eastAsia="Calibri" w:cstheme="minorHAnsi"/>
          <w:b/>
          <w:highlight w:val="yellow"/>
        </w:rPr>
        <w:t>[</w:t>
      </w:r>
      <w:r w:rsidR="00C57891" w:rsidRPr="00C57891">
        <w:rPr>
          <w:rFonts w:eastAsia="Calibri" w:cstheme="minorHAnsi"/>
          <w:b/>
          <w:highlight w:val="yellow"/>
        </w:rPr>
        <w:t>Name of T</w:t>
      </w:r>
      <w:r w:rsidRPr="00C57891">
        <w:rPr>
          <w:rFonts w:eastAsia="Calibri" w:cstheme="minorHAnsi"/>
          <w:b/>
          <w:highlight w:val="yellow"/>
        </w:rPr>
        <w:t>ransferor]</w:t>
      </w:r>
      <w:r w:rsidRPr="00A70E67">
        <w:rPr>
          <w:rFonts w:eastAsia="Calibri" w:cstheme="minorHAnsi"/>
          <w:b/>
        </w:rPr>
        <w:t xml:space="preserve"> to </w:t>
      </w:r>
      <w:r w:rsidRPr="00C57891">
        <w:rPr>
          <w:rFonts w:eastAsia="Calibri" w:cstheme="minorHAnsi"/>
          <w:b/>
          <w:highlight w:val="yellow"/>
        </w:rPr>
        <w:t>[</w:t>
      </w:r>
      <w:r w:rsidR="00C57891" w:rsidRPr="00C57891">
        <w:rPr>
          <w:rFonts w:eastAsia="Calibri" w:cstheme="minorHAnsi"/>
          <w:b/>
          <w:highlight w:val="yellow"/>
        </w:rPr>
        <w:t>Name of Transferee]</w:t>
      </w:r>
    </w:p>
    <w:bookmarkEnd w:id="0"/>
    <w:p w14:paraId="4B5EAD74" w14:textId="06FCB95E" w:rsidR="00D93BAE" w:rsidRPr="00A70E67" w:rsidRDefault="00D93BAE" w:rsidP="00123519">
      <w:pPr>
        <w:spacing w:after="200" w:line="276" w:lineRule="auto"/>
        <w:rPr>
          <w:rFonts w:eastAsia="Calibri" w:cstheme="minorHAnsi"/>
        </w:rPr>
      </w:pPr>
      <w:r w:rsidRPr="00A70E67">
        <w:rPr>
          <w:rFonts w:eastAsia="Calibri" w:cstheme="minorHAnsi"/>
        </w:rPr>
        <w:t xml:space="preserve">I write further to our previous communications to confirm that the information </w:t>
      </w:r>
      <w:r w:rsidR="00456224" w:rsidRPr="00C57891">
        <w:rPr>
          <w:rFonts w:eastAsia="Calibri" w:cstheme="minorHAnsi"/>
          <w:highlight w:val="red"/>
        </w:rPr>
        <w:t>[</w:t>
      </w:r>
      <w:r w:rsidRPr="00C57891">
        <w:rPr>
          <w:rFonts w:eastAsia="Calibri" w:cstheme="minorHAnsi"/>
          <w:highlight w:val="red"/>
        </w:rPr>
        <w:t>and consultation</w:t>
      </w:r>
      <w:r w:rsidR="00456224" w:rsidRPr="00C57891">
        <w:rPr>
          <w:rFonts w:eastAsia="Calibri" w:cstheme="minorHAnsi"/>
          <w:highlight w:val="red"/>
        </w:rPr>
        <w:t>]</w:t>
      </w:r>
      <w:r w:rsidRPr="00A70E67">
        <w:rPr>
          <w:rFonts w:eastAsia="Calibri" w:cstheme="minorHAnsi"/>
        </w:rPr>
        <w:t xml:space="preserve"> process concerning the transfer of employees from </w:t>
      </w:r>
      <w:r w:rsidRPr="00C57891">
        <w:rPr>
          <w:rFonts w:eastAsia="Calibri" w:cstheme="minorHAnsi"/>
          <w:highlight w:val="yellow"/>
        </w:rPr>
        <w:t>[</w:t>
      </w:r>
      <w:r w:rsidR="00C57891" w:rsidRPr="00C57891">
        <w:rPr>
          <w:rFonts w:eastAsia="Calibri" w:cstheme="minorHAnsi"/>
          <w:highlight w:val="yellow"/>
        </w:rPr>
        <w:t>Name of T</w:t>
      </w:r>
      <w:r w:rsidRPr="00C57891">
        <w:rPr>
          <w:rFonts w:eastAsia="Calibri" w:cstheme="minorHAnsi"/>
          <w:bCs/>
          <w:highlight w:val="yellow"/>
        </w:rPr>
        <w:t>ransferor</w:t>
      </w:r>
      <w:r w:rsidRPr="00C57891">
        <w:rPr>
          <w:rFonts w:eastAsia="Calibri" w:cstheme="minorHAnsi"/>
          <w:highlight w:val="yellow"/>
        </w:rPr>
        <w:t>]</w:t>
      </w:r>
      <w:r w:rsidRPr="00A70E67">
        <w:rPr>
          <w:rFonts w:eastAsia="Calibri" w:cstheme="minorHAnsi"/>
        </w:rPr>
        <w:t xml:space="preserve"> to </w:t>
      </w:r>
      <w:r w:rsidRPr="00C57891">
        <w:rPr>
          <w:rFonts w:eastAsia="Calibri" w:cstheme="minorHAnsi"/>
          <w:highlight w:val="yellow"/>
        </w:rPr>
        <w:t>[</w:t>
      </w:r>
      <w:r w:rsidR="00C57891" w:rsidRPr="00C57891">
        <w:rPr>
          <w:rFonts w:eastAsia="Calibri" w:cstheme="minorHAnsi"/>
          <w:highlight w:val="yellow"/>
        </w:rPr>
        <w:t>Name of T</w:t>
      </w:r>
      <w:r w:rsidRPr="00C57891">
        <w:rPr>
          <w:rFonts w:eastAsia="Calibri" w:cstheme="minorHAnsi"/>
          <w:bCs/>
          <w:highlight w:val="yellow"/>
        </w:rPr>
        <w:t>ransferee</w:t>
      </w:r>
      <w:r w:rsidRPr="00C57891">
        <w:rPr>
          <w:rFonts w:eastAsia="Calibri" w:cstheme="minorHAnsi"/>
          <w:highlight w:val="yellow"/>
        </w:rPr>
        <w:t>]</w:t>
      </w:r>
      <w:r w:rsidRPr="00A70E67">
        <w:rPr>
          <w:rFonts w:eastAsia="Calibri" w:cstheme="minorHAnsi"/>
        </w:rPr>
        <w:t xml:space="preserve"> has now concluded, and that the transfer of employees will take place</w:t>
      </w:r>
      <w:r w:rsidR="00C57891">
        <w:rPr>
          <w:rFonts w:eastAsia="Calibri" w:cstheme="minorHAnsi"/>
        </w:rPr>
        <w:t xml:space="preserve"> </w:t>
      </w:r>
      <w:r w:rsidRPr="00A70E67">
        <w:rPr>
          <w:rFonts w:eastAsia="Calibri" w:cstheme="minorHAnsi"/>
        </w:rPr>
        <w:t xml:space="preserve">on </w:t>
      </w:r>
      <w:r w:rsidRPr="00C57891">
        <w:rPr>
          <w:rFonts w:eastAsia="Calibri" w:cstheme="minorHAnsi"/>
          <w:highlight w:val="yellow"/>
        </w:rPr>
        <w:t>[</w:t>
      </w:r>
      <w:r w:rsidRPr="00C57891">
        <w:rPr>
          <w:rFonts w:eastAsia="Calibri" w:cstheme="minorHAnsi"/>
          <w:bCs/>
          <w:highlight w:val="yellow"/>
        </w:rPr>
        <w:t>date]</w:t>
      </w:r>
      <w:r w:rsidRPr="00A70E67">
        <w:rPr>
          <w:rFonts w:eastAsia="Calibri" w:cstheme="minorHAnsi"/>
        </w:rPr>
        <w:t>.</w:t>
      </w:r>
    </w:p>
    <w:p w14:paraId="0A311642" w14:textId="0A5093FA" w:rsidR="00D93BAE" w:rsidRPr="00A70E67" w:rsidRDefault="00D93BAE" w:rsidP="00123519">
      <w:pPr>
        <w:spacing w:after="200" w:line="276" w:lineRule="auto"/>
        <w:rPr>
          <w:rFonts w:eastAsia="Calibri" w:cstheme="minorHAnsi"/>
        </w:rPr>
      </w:pPr>
      <w:r w:rsidRPr="00A70E67">
        <w:rPr>
          <w:rFonts w:eastAsia="Calibri" w:cstheme="minorHAnsi"/>
        </w:rPr>
        <w:t xml:space="preserve">I therefore write to confirm that, from </w:t>
      </w:r>
      <w:r w:rsidRPr="00C57891">
        <w:rPr>
          <w:rFonts w:eastAsia="Calibri" w:cstheme="minorHAnsi"/>
          <w:highlight w:val="yellow"/>
        </w:rPr>
        <w:t>[</w:t>
      </w:r>
      <w:r w:rsidRPr="00C57891">
        <w:rPr>
          <w:rFonts w:eastAsia="Calibri" w:cstheme="minorHAnsi"/>
          <w:bCs/>
          <w:highlight w:val="yellow"/>
        </w:rPr>
        <w:t>date</w:t>
      </w:r>
      <w:r w:rsidRPr="00C57891">
        <w:rPr>
          <w:rFonts w:eastAsia="Calibri" w:cstheme="minorHAnsi"/>
          <w:highlight w:val="yellow"/>
        </w:rPr>
        <w:t>]</w:t>
      </w:r>
      <w:r w:rsidRPr="00A70E67">
        <w:rPr>
          <w:rFonts w:eastAsia="Calibri" w:cstheme="minorHAnsi"/>
        </w:rPr>
        <w:t xml:space="preserve">, your employment will be transferred to </w:t>
      </w:r>
      <w:r w:rsidRPr="00C57891">
        <w:rPr>
          <w:rFonts w:eastAsia="Calibri" w:cstheme="minorHAnsi"/>
          <w:highlight w:val="yellow"/>
        </w:rPr>
        <w:t>[</w:t>
      </w:r>
      <w:r w:rsidR="00C57891" w:rsidRPr="00C57891">
        <w:rPr>
          <w:rFonts w:eastAsia="Calibri" w:cstheme="minorHAnsi"/>
          <w:bCs/>
          <w:highlight w:val="yellow"/>
        </w:rPr>
        <w:t>Name of T</w:t>
      </w:r>
      <w:r w:rsidRPr="00C57891">
        <w:rPr>
          <w:rFonts w:eastAsia="Calibri" w:cstheme="minorHAnsi"/>
          <w:bCs/>
          <w:highlight w:val="yellow"/>
        </w:rPr>
        <w:t>ransferee</w:t>
      </w:r>
      <w:r w:rsidRPr="00C57891">
        <w:rPr>
          <w:rFonts w:eastAsia="Calibri" w:cstheme="minorHAnsi"/>
          <w:highlight w:val="yellow"/>
        </w:rPr>
        <w:t>]</w:t>
      </w:r>
      <w:r w:rsidRPr="00A70E67">
        <w:rPr>
          <w:rFonts w:eastAsia="Calibri" w:cstheme="minorHAnsi"/>
        </w:rPr>
        <w:t xml:space="preserve"> in accordance with regulation 4 of the Transfer of Undertakings (Protection of Employment) Regulations 2006.</w:t>
      </w:r>
    </w:p>
    <w:p w14:paraId="182F90A9" w14:textId="3F771833" w:rsidR="00123519" w:rsidRPr="00A70E67" w:rsidRDefault="00D93BAE" w:rsidP="00123519">
      <w:pPr>
        <w:spacing w:after="200" w:line="276" w:lineRule="auto"/>
        <w:rPr>
          <w:rFonts w:eastAsia="Calibri" w:cstheme="minorHAnsi"/>
        </w:rPr>
      </w:pPr>
      <w:r w:rsidRPr="00A70E67">
        <w:rPr>
          <w:rFonts w:eastAsia="Calibri" w:cstheme="minorHAnsi"/>
        </w:rPr>
        <w:t xml:space="preserve">For the avoidance of doubt, and as previously communicated, your employment will transfer to </w:t>
      </w:r>
      <w:r w:rsidRPr="00C57891">
        <w:rPr>
          <w:rFonts w:eastAsia="Calibri" w:cstheme="minorHAnsi"/>
          <w:highlight w:val="yellow"/>
        </w:rPr>
        <w:t>[</w:t>
      </w:r>
      <w:r w:rsidR="00C57891" w:rsidRPr="00C57891">
        <w:rPr>
          <w:rFonts w:eastAsia="Calibri" w:cstheme="minorHAnsi"/>
          <w:highlight w:val="yellow"/>
        </w:rPr>
        <w:t>Name of T</w:t>
      </w:r>
      <w:r w:rsidRPr="00C57891">
        <w:rPr>
          <w:rFonts w:eastAsia="Calibri" w:cstheme="minorHAnsi"/>
          <w:highlight w:val="yellow"/>
        </w:rPr>
        <w:t>ransferee]</w:t>
      </w:r>
      <w:r w:rsidRPr="00A70E67">
        <w:rPr>
          <w:rFonts w:eastAsia="Calibri" w:cstheme="minorHAnsi"/>
        </w:rPr>
        <w:t xml:space="preserve"> on the same terms and conditions as you currently enjoy</w:t>
      </w:r>
      <w:r w:rsidR="0073471F" w:rsidRPr="00A70E67">
        <w:rPr>
          <w:rFonts w:eastAsia="Calibri" w:cstheme="minorHAnsi"/>
        </w:rPr>
        <w:t xml:space="preserve"> [</w:t>
      </w:r>
      <w:r w:rsidR="0073471F" w:rsidRPr="00A70E67">
        <w:rPr>
          <w:rFonts w:eastAsia="Calibri" w:cstheme="minorHAnsi"/>
          <w:highlight w:val="yellow"/>
        </w:rPr>
        <w:t>except in relation to pensions which will not be automatically transferred. Howev</w:t>
      </w:r>
      <w:r w:rsidR="0073471F" w:rsidRPr="00C57891">
        <w:rPr>
          <w:rFonts w:eastAsia="Calibri" w:cstheme="minorHAnsi"/>
          <w:highlight w:val="yellow"/>
        </w:rPr>
        <w:t>er, [</w:t>
      </w:r>
      <w:r w:rsidR="00C57891" w:rsidRPr="00C57891">
        <w:rPr>
          <w:rFonts w:eastAsia="Calibri" w:cstheme="minorHAnsi"/>
          <w:highlight w:val="yellow"/>
        </w:rPr>
        <w:t>Name of T</w:t>
      </w:r>
      <w:r w:rsidR="005E047E" w:rsidRPr="00C57891">
        <w:rPr>
          <w:rFonts w:eastAsia="Calibri" w:cstheme="minorHAnsi"/>
          <w:highlight w:val="yellow"/>
        </w:rPr>
        <w:t>ransferee</w:t>
      </w:r>
      <w:r w:rsidR="0073471F" w:rsidRPr="00C57891">
        <w:rPr>
          <w:rFonts w:eastAsia="Calibri" w:cstheme="minorHAnsi"/>
          <w:highlight w:val="yellow"/>
        </w:rPr>
        <w:t xml:space="preserve">] </w:t>
      </w:r>
      <w:r w:rsidR="0073471F" w:rsidRPr="00A70E67">
        <w:rPr>
          <w:rFonts w:eastAsia="Calibri" w:cstheme="minorHAnsi"/>
          <w:highlight w:val="yellow"/>
        </w:rPr>
        <w:t>will invite you to become a member of its alternative scheme in due course</w:t>
      </w:r>
      <w:r w:rsidR="00123519" w:rsidRPr="003F6323">
        <w:rPr>
          <w:rFonts w:eastAsia="Calibri" w:cstheme="minorHAnsi"/>
          <w:highlight w:val="yellow"/>
        </w:rPr>
        <w:t>.</w:t>
      </w:r>
      <w:r w:rsidR="0073471F" w:rsidRPr="003F6323">
        <w:rPr>
          <w:rFonts w:eastAsia="Calibri" w:cstheme="minorHAnsi"/>
          <w:highlight w:val="yellow"/>
        </w:rPr>
        <w:t>]</w:t>
      </w:r>
      <w:r w:rsidRPr="00A70E67">
        <w:rPr>
          <w:rFonts w:eastAsia="Calibri" w:cstheme="minorHAnsi"/>
        </w:rPr>
        <w:t xml:space="preserve">  The transfer will not affect your statutory rights in any way, and your continuity of employment will be preserved.</w:t>
      </w:r>
      <w:r w:rsidR="003F6323">
        <w:rPr>
          <w:rFonts w:eastAsia="Calibri" w:cstheme="minorHAnsi"/>
        </w:rPr>
        <w:t xml:space="preserve"> </w:t>
      </w:r>
      <w:r w:rsidR="003F6323" w:rsidRPr="003F6323">
        <w:rPr>
          <w:rFonts w:eastAsia="Calibri" w:cstheme="minorHAnsi"/>
          <w:b/>
          <w:bCs/>
          <w:highlight w:val="green"/>
        </w:rPr>
        <w:t>[Note: amend/delete final yellow highlighted bracket as appropriate.]</w:t>
      </w:r>
    </w:p>
    <w:p w14:paraId="73CD5D16" w14:textId="77777777" w:rsidR="00D93BAE" w:rsidRPr="00A70E67" w:rsidRDefault="00D93BAE" w:rsidP="00123519">
      <w:pPr>
        <w:spacing w:after="200" w:line="276" w:lineRule="auto"/>
        <w:rPr>
          <w:rFonts w:eastAsia="Calibri" w:cstheme="minorHAnsi"/>
        </w:rPr>
      </w:pPr>
      <w:r w:rsidRPr="00A70E67">
        <w:rPr>
          <w:rFonts w:eastAsia="Calibri" w:cstheme="minorHAnsi"/>
          <w:u w:val="single"/>
        </w:rPr>
        <w:t>Your right to object</w:t>
      </w:r>
    </w:p>
    <w:p w14:paraId="28790FF4" w14:textId="68112906" w:rsidR="00D93BAE" w:rsidRPr="00A70E67" w:rsidRDefault="00D93BAE" w:rsidP="00123519">
      <w:pPr>
        <w:spacing w:after="200" w:line="276" w:lineRule="auto"/>
        <w:rPr>
          <w:rFonts w:eastAsia="Calibri" w:cstheme="minorHAnsi"/>
        </w:rPr>
      </w:pPr>
      <w:r w:rsidRPr="00A70E67">
        <w:rPr>
          <w:rFonts w:eastAsia="Calibri" w:cstheme="minorHAnsi"/>
        </w:rPr>
        <w:lastRenderedPageBreak/>
        <w:t xml:space="preserve">You have the right to object to your employment transferring to </w:t>
      </w:r>
      <w:r w:rsidRPr="00C57891">
        <w:rPr>
          <w:rFonts w:eastAsia="Calibri" w:cstheme="minorHAnsi"/>
          <w:highlight w:val="yellow"/>
        </w:rPr>
        <w:t>[</w:t>
      </w:r>
      <w:r w:rsidR="00C57891" w:rsidRPr="00C57891">
        <w:rPr>
          <w:rFonts w:eastAsia="Calibri" w:cstheme="minorHAnsi"/>
          <w:highlight w:val="yellow"/>
        </w:rPr>
        <w:t>Name of T</w:t>
      </w:r>
      <w:r w:rsidRPr="00C57891">
        <w:rPr>
          <w:rFonts w:eastAsia="Calibri" w:cstheme="minorHAnsi"/>
          <w:highlight w:val="yellow"/>
        </w:rPr>
        <w:t>ransferee]</w:t>
      </w:r>
      <w:r w:rsidRPr="00A70E67">
        <w:rPr>
          <w:rFonts w:eastAsia="Calibri" w:cstheme="minorHAnsi"/>
        </w:rPr>
        <w:t xml:space="preserve">.  </w:t>
      </w:r>
    </w:p>
    <w:p w14:paraId="4765B9F7" w14:textId="0DDCDC2A" w:rsidR="00D93BAE" w:rsidRPr="00A70E67" w:rsidRDefault="00D93BAE" w:rsidP="00123519">
      <w:pPr>
        <w:spacing w:after="200" w:line="276" w:lineRule="auto"/>
        <w:rPr>
          <w:rFonts w:eastAsia="Calibri" w:cstheme="minorHAnsi"/>
        </w:rPr>
      </w:pPr>
      <w:r w:rsidRPr="00A70E67">
        <w:rPr>
          <w:rFonts w:eastAsia="Calibri" w:cstheme="minorHAnsi"/>
        </w:rPr>
        <w:t xml:space="preserve">If you object to the transfer, your employment with </w:t>
      </w:r>
      <w:r w:rsidRPr="00C57891">
        <w:rPr>
          <w:rFonts w:eastAsia="Calibri" w:cstheme="minorHAnsi"/>
          <w:highlight w:val="yellow"/>
        </w:rPr>
        <w:t>[</w:t>
      </w:r>
      <w:r w:rsidR="00C57891" w:rsidRPr="00C57891">
        <w:rPr>
          <w:rFonts w:eastAsia="Calibri" w:cstheme="minorHAnsi"/>
          <w:highlight w:val="yellow"/>
        </w:rPr>
        <w:t>Name of T</w:t>
      </w:r>
      <w:r w:rsidRPr="00C57891">
        <w:rPr>
          <w:rFonts w:eastAsia="Calibri" w:cstheme="minorHAnsi"/>
          <w:highlight w:val="yellow"/>
        </w:rPr>
        <w:t>ransferor]</w:t>
      </w:r>
      <w:r w:rsidRPr="00A70E67">
        <w:rPr>
          <w:rFonts w:eastAsia="Calibri" w:cstheme="minorHAnsi"/>
        </w:rPr>
        <w:t xml:space="preserve"> will terminate by operation of law on </w:t>
      </w:r>
      <w:r w:rsidRPr="00C57891">
        <w:rPr>
          <w:rFonts w:eastAsia="Calibri" w:cstheme="minorHAnsi"/>
          <w:highlight w:val="yellow"/>
        </w:rPr>
        <w:t>[</w:t>
      </w:r>
      <w:r w:rsidRPr="00C57891">
        <w:rPr>
          <w:rFonts w:eastAsia="Calibri" w:cstheme="minorHAnsi"/>
          <w:bCs/>
          <w:highlight w:val="yellow"/>
        </w:rPr>
        <w:t>date</w:t>
      </w:r>
      <w:r w:rsidR="00C57891" w:rsidRPr="00C57891">
        <w:rPr>
          <w:rFonts w:eastAsia="Calibri" w:cstheme="minorHAnsi"/>
          <w:bCs/>
          <w:highlight w:val="yellow"/>
        </w:rPr>
        <w:t xml:space="preserve"> of transfer</w:t>
      </w:r>
      <w:r w:rsidRPr="00C57891">
        <w:rPr>
          <w:rFonts w:eastAsia="Calibri" w:cstheme="minorHAnsi"/>
          <w:highlight w:val="yellow"/>
        </w:rPr>
        <w:t>]</w:t>
      </w:r>
      <w:r w:rsidRPr="00A70E67">
        <w:rPr>
          <w:rFonts w:eastAsia="Calibri" w:cstheme="minorHAnsi"/>
        </w:rPr>
        <w:t>. This is not a dismissal in law. You would not be required to work your notice period, nor would you be entitled to be paid for or in lieu of your notice period. You would also have no right to any other compensation.</w:t>
      </w:r>
      <w:r w:rsidR="00C57891">
        <w:rPr>
          <w:rFonts w:eastAsia="Calibri" w:cstheme="minorHAnsi"/>
        </w:rPr>
        <w:t xml:space="preserve"> </w:t>
      </w:r>
      <w:proofErr w:type="gramStart"/>
      <w:r w:rsidRPr="00A70E67">
        <w:rPr>
          <w:rFonts w:eastAsia="Calibri" w:cstheme="minorHAnsi"/>
        </w:rPr>
        <w:t>In particular, you</w:t>
      </w:r>
      <w:proofErr w:type="gramEnd"/>
      <w:r w:rsidRPr="00A70E67">
        <w:rPr>
          <w:rFonts w:eastAsia="Calibri" w:cstheme="minorHAnsi"/>
        </w:rPr>
        <w:t xml:space="preserve"> would not be redundant, and you would not be entitled to receive a redundancy payment.</w:t>
      </w:r>
    </w:p>
    <w:p w14:paraId="249C06A8" w14:textId="04288D80" w:rsidR="00D93BAE" w:rsidRPr="00C57891" w:rsidRDefault="00D93BAE" w:rsidP="00123519">
      <w:pPr>
        <w:spacing w:after="200" w:line="276" w:lineRule="auto"/>
        <w:rPr>
          <w:rFonts w:eastAsia="Calibri" w:cstheme="minorHAnsi"/>
        </w:rPr>
      </w:pPr>
      <w:r w:rsidRPr="00A70E67">
        <w:rPr>
          <w:rFonts w:eastAsia="Calibri" w:cstheme="minorHAnsi"/>
        </w:rPr>
        <w:t xml:space="preserve">If you wish to </w:t>
      </w:r>
      <w:r w:rsidRPr="00C57891">
        <w:rPr>
          <w:rFonts w:eastAsia="Calibri" w:cstheme="minorHAnsi"/>
        </w:rPr>
        <w:t xml:space="preserve">object to the transfer, and for your employment with </w:t>
      </w:r>
      <w:r w:rsidRPr="00C57891">
        <w:rPr>
          <w:rFonts w:eastAsia="Calibri" w:cstheme="minorHAnsi"/>
          <w:highlight w:val="yellow"/>
        </w:rPr>
        <w:t>[</w:t>
      </w:r>
      <w:r w:rsidR="00C57891" w:rsidRPr="00C57891">
        <w:rPr>
          <w:rFonts w:eastAsia="Calibri" w:cstheme="minorHAnsi"/>
          <w:highlight w:val="yellow"/>
        </w:rPr>
        <w:t>Name of T</w:t>
      </w:r>
      <w:r w:rsidRPr="00C57891">
        <w:rPr>
          <w:rFonts w:eastAsia="Calibri" w:cstheme="minorHAnsi"/>
          <w:highlight w:val="yellow"/>
        </w:rPr>
        <w:t>ransferor]</w:t>
      </w:r>
      <w:r w:rsidRPr="00C57891">
        <w:rPr>
          <w:rFonts w:eastAsia="Calibri" w:cstheme="minorHAnsi"/>
        </w:rPr>
        <w:t xml:space="preserve"> to come to an end on </w:t>
      </w:r>
      <w:r w:rsidRPr="00C57891">
        <w:rPr>
          <w:rFonts w:eastAsia="Calibri" w:cstheme="minorHAnsi"/>
          <w:highlight w:val="yellow"/>
        </w:rPr>
        <w:t>[date]</w:t>
      </w:r>
      <w:r w:rsidRPr="00C57891">
        <w:rPr>
          <w:rFonts w:eastAsia="Calibri" w:cstheme="minorHAnsi"/>
        </w:rPr>
        <w:t>, please contact</w:t>
      </w:r>
      <w:r w:rsidR="00456224" w:rsidRPr="00C57891">
        <w:rPr>
          <w:rFonts w:eastAsia="Calibri" w:cstheme="minorHAnsi"/>
        </w:rPr>
        <w:t xml:space="preserve"> </w:t>
      </w:r>
      <w:r w:rsidR="00456224" w:rsidRPr="00C57891">
        <w:rPr>
          <w:rFonts w:eastAsia="Calibri" w:cstheme="minorHAnsi"/>
          <w:highlight w:val="yellow"/>
        </w:rPr>
        <w:t>[</w:t>
      </w:r>
      <w:r w:rsidR="00C57891" w:rsidRPr="00C57891">
        <w:rPr>
          <w:rFonts w:eastAsia="Calibri" w:cstheme="minorHAnsi"/>
          <w:highlight w:val="yellow"/>
        </w:rPr>
        <w:t>Name</w:t>
      </w:r>
      <w:r w:rsidR="00456224" w:rsidRPr="00C57891">
        <w:rPr>
          <w:rFonts w:eastAsia="Calibri" w:cstheme="minorHAnsi"/>
          <w:highlight w:val="yellow"/>
        </w:rPr>
        <w:t>]</w:t>
      </w:r>
      <w:r w:rsidR="00C57891" w:rsidRPr="00C57891">
        <w:rPr>
          <w:rFonts w:eastAsia="Calibri" w:cstheme="minorHAnsi"/>
        </w:rPr>
        <w:t xml:space="preserve"> on </w:t>
      </w:r>
      <w:r w:rsidRPr="00C57891">
        <w:rPr>
          <w:rFonts w:eastAsia="Calibri" w:cstheme="minorHAnsi"/>
          <w:highlight w:val="yellow"/>
        </w:rPr>
        <w:t>[</w:t>
      </w:r>
      <w:r w:rsidR="00C57891" w:rsidRPr="00C57891">
        <w:rPr>
          <w:rFonts w:eastAsia="Calibri" w:cstheme="minorHAnsi"/>
          <w:highlight w:val="yellow"/>
        </w:rPr>
        <w:t xml:space="preserve">contact </w:t>
      </w:r>
      <w:r w:rsidRPr="00C57891">
        <w:rPr>
          <w:rFonts w:eastAsia="Calibri" w:cstheme="minorHAnsi"/>
          <w:highlight w:val="yellow"/>
        </w:rPr>
        <w:t>details]</w:t>
      </w:r>
      <w:r w:rsidRPr="00C57891">
        <w:rPr>
          <w:rFonts w:eastAsia="Calibri" w:cstheme="minorHAnsi"/>
        </w:rPr>
        <w:t xml:space="preserve"> to request an opt-out form.</w:t>
      </w:r>
    </w:p>
    <w:p w14:paraId="10B83147" w14:textId="5A4DF9BF" w:rsidR="00D93BAE" w:rsidRPr="00C57891" w:rsidRDefault="00D93BAE" w:rsidP="00123519">
      <w:pPr>
        <w:spacing w:after="200" w:line="276" w:lineRule="auto"/>
        <w:rPr>
          <w:rFonts w:eastAsia="Calibri" w:cstheme="minorHAnsi"/>
        </w:rPr>
      </w:pPr>
      <w:r w:rsidRPr="00C57891">
        <w:rPr>
          <w:rFonts w:eastAsia="Calibri" w:cstheme="minorHAnsi"/>
        </w:rPr>
        <w:t xml:space="preserve">If you have any other queries, please contact </w:t>
      </w:r>
      <w:r w:rsidR="00D4794A" w:rsidRPr="00C57891">
        <w:rPr>
          <w:rFonts w:eastAsia="Calibri" w:cstheme="minorHAnsi"/>
          <w:highlight w:val="yellow"/>
        </w:rPr>
        <w:t>[</w:t>
      </w:r>
      <w:r w:rsidR="00C57891" w:rsidRPr="00C57891">
        <w:rPr>
          <w:rFonts w:eastAsia="Calibri" w:cstheme="minorHAnsi"/>
          <w:highlight w:val="yellow"/>
        </w:rPr>
        <w:t>Name</w:t>
      </w:r>
      <w:r w:rsidR="00D4794A" w:rsidRPr="00C57891">
        <w:rPr>
          <w:rFonts w:eastAsia="Calibri" w:cstheme="minorHAnsi"/>
          <w:highlight w:val="yellow"/>
        </w:rPr>
        <w:t>]</w:t>
      </w:r>
      <w:r w:rsidR="00C57891" w:rsidRPr="00C57891">
        <w:rPr>
          <w:rFonts w:eastAsia="Calibri" w:cstheme="minorHAnsi"/>
        </w:rPr>
        <w:t xml:space="preserve"> on</w:t>
      </w:r>
      <w:r w:rsidR="00D4794A" w:rsidRPr="00C57891">
        <w:rPr>
          <w:rFonts w:eastAsia="Calibri" w:cstheme="minorHAnsi"/>
        </w:rPr>
        <w:t xml:space="preserve"> </w:t>
      </w:r>
      <w:r w:rsidRPr="00C57891">
        <w:rPr>
          <w:rFonts w:eastAsia="Calibri" w:cstheme="minorHAnsi"/>
          <w:highlight w:val="yellow"/>
        </w:rPr>
        <w:t>[</w:t>
      </w:r>
      <w:r w:rsidR="00C57891" w:rsidRPr="00C57891">
        <w:rPr>
          <w:rFonts w:eastAsia="Calibri" w:cstheme="minorHAnsi"/>
          <w:highlight w:val="yellow"/>
        </w:rPr>
        <w:t xml:space="preserve">contact </w:t>
      </w:r>
      <w:r w:rsidRPr="00C57891">
        <w:rPr>
          <w:rFonts w:eastAsia="Calibri" w:cstheme="minorHAnsi"/>
          <w:highlight w:val="yellow"/>
        </w:rPr>
        <w:t>details]</w:t>
      </w:r>
      <w:r w:rsidRPr="00C57891">
        <w:rPr>
          <w:rFonts w:eastAsia="Calibri" w:cstheme="minorHAnsi"/>
        </w:rPr>
        <w:t>.</w:t>
      </w:r>
    </w:p>
    <w:p w14:paraId="054726E5" w14:textId="77777777" w:rsidR="00123519" w:rsidRPr="00C57891" w:rsidRDefault="00123519" w:rsidP="00123519">
      <w:pPr>
        <w:spacing w:after="200" w:line="276" w:lineRule="auto"/>
        <w:rPr>
          <w:rFonts w:eastAsia="Calibri" w:cstheme="minorHAnsi"/>
        </w:rPr>
      </w:pPr>
      <w:r w:rsidRPr="00C57891">
        <w:rPr>
          <w:rFonts w:eastAsia="Calibri" w:cstheme="minorHAnsi"/>
        </w:rPr>
        <w:t>Yours sincerely</w:t>
      </w:r>
    </w:p>
    <w:p w14:paraId="15ABD837" w14:textId="77777777" w:rsidR="00D4794A" w:rsidRPr="00C57891" w:rsidRDefault="00D4794A" w:rsidP="00123519">
      <w:pPr>
        <w:spacing w:line="276" w:lineRule="auto"/>
        <w:rPr>
          <w:rFonts w:eastAsia="Calibri" w:cstheme="minorHAnsi"/>
        </w:rPr>
      </w:pPr>
    </w:p>
    <w:p w14:paraId="7C927238" w14:textId="3F5F59E7" w:rsidR="003E038F" w:rsidRPr="00C57891" w:rsidRDefault="00123519" w:rsidP="00123519">
      <w:pPr>
        <w:spacing w:line="276" w:lineRule="auto"/>
        <w:rPr>
          <w:rFonts w:eastAsia="Calibri" w:cstheme="minorHAnsi"/>
        </w:rPr>
      </w:pPr>
      <w:r w:rsidRPr="00C57891">
        <w:rPr>
          <w:rFonts w:eastAsia="Calibri" w:cstheme="minorHAnsi"/>
          <w:highlight w:val="yellow"/>
        </w:rPr>
        <w:t>[</w:t>
      </w:r>
      <w:r w:rsidR="00C57891" w:rsidRPr="00C57891">
        <w:rPr>
          <w:rFonts w:eastAsia="Calibri" w:cstheme="minorHAnsi"/>
          <w:highlight w:val="yellow"/>
        </w:rPr>
        <w:t>N</w:t>
      </w:r>
      <w:r w:rsidRPr="00C57891">
        <w:rPr>
          <w:rFonts w:eastAsia="Calibri" w:cstheme="minorHAnsi"/>
          <w:highlight w:val="yellow"/>
        </w:rPr>
        <w:t>ame]</w:t>
      </w:r>
    </w:p>
    <w:p w14:paraId="1A1E2006" w14:textId="18F0D47D" w:rsidR="00172347" w:rsidRPr="00C57891" w:rsidRDefault="00D93BAE" w:rsidP="00C65A4D">
      <w:pPr>
        <w:spacing w:after="200" w:line="276" w:lineRule="auto"/>
        <w:rPr>
          <w:rFonts w:eastAsia="Calibri" w:cstheme="minorHAnsi"/>
          <w:b/>
          <w:bCs/>
        </w:rPr>
      </w:pPr>
      <w:r w:rsidRPr="00C57891">
        <w:rPr>
          <w:rFonts w:eastAsia="Calibri" w:cstheme="minorHAnsi"/>
          <w:b/>
          <w:bCs/>
        </w:rPr>
        <w:t xml:space="preserve">For and on behalf of </w:t>
      </w:r>
      <w:r w:rsidRPr="00C57891">
        <w:rPr>
          <w:rFonts w:eastAsia="Calibri" w:cstheme="minorHAnsi"/>
          <w:b/>
          <w:bCs/>
          <w:highlight w:val="yellow"/>
        </w:rPr>
        <w:t>[</w:t>
      </w:r>
      <w:r w:rsidR="00C57891" w:rsidRPr="00C57891">
        <w:rPr>
          <w:rFonts w:eastAsia="Calibri" w:cstheme="minorHAnsi"/>
          <w:b/>
          <w:bCs/>
          <w:highlight w:val="yellow"/>
        </w:rPr>
        <w:t>Name of T</w:t>
      </w:r>
      <w:r w:rsidRPr="00C57891">
        <w:rPr>
          <w:rFonts w:eastAsia="Calibri" w:cstheme="minorHAnsi"/>
          <w:b/>
          <w:bCs/>
          <w:highlight w:val="yellow"/>
        </w:rPr>
        <w:t>ransferor]</w:t>
      </w:r>
    </w:p>
    <w:p w14:paraId="5F33C5C9" w14:textId="207234AF" w:rsidR="00172347" w:rsidRPr="00DE5014" w:rsidRDefault="00172347" w:rsidP="00DE5014">
      <w:pPr>
        <w:spacing w:after="180"/>
        <w:rPr>
          <w:b/>
        </w:rPr>
      </w:pPr>
    </w:p>
    <w:p w14:paraId="6037AA4D" w14:textId="77777777" w:rsidR="003E038F" w:rsidRPr="00C65A4D" w:rsidRDefault="003E038F" w:rsidP="00C65A4D">
      <w:pPr>
        <w:spacing w:after="200" w:line="276" w:lineRule="auto"/>
        <w:rPr>
          <w:b/>
        </w:rPr>
      </w:pPr>
    </w:p>
    <w:sectPr w:rsidR="003E038F" w:rsidRPr="00C65A4D" w:rsidSect="00456224">
      <w:headerReference w:type="default" r:id="rId9"/>
      <w:footerReference w:type="default" r:id="rId10"/>
      <w:footerReference w:type="first" r:id="rId11"/>
      <w:pgSz w:w="11906" w:h="16838" w:code="9"/>
      <w:pgMar w:top="1440" w:right="1440" w:bottom="1440" w:left="1440"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3502A" w14:textId="77777777" w:rsidR="00BF13C7" w:rsidRDefault="00BF13C7" w:rsidP="00B04144">
      <w:r>
        <w:separator/>
      </w:r>
    </w:p>
  </w:endnote>
  <w:endnote w:type="continuationSeparator" w:id="0">
    <w:p w14:paraId="018CDC29" w14:textId="77777777" w:rsidR="00BF13C7" w:rsidRDefault="00BF13C7"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AC6724" w:rsidRPr="00456224" w14:paraId="77B02B00" w14:textId="77777777" w:rsidTr="00AC6724">
      <w:sdt>
        <w:sdtPr>
          <w:rPr>
            <w:rFonts w:ascii="Calibri" w:hAnsi="Calibri"/>
            <w:sz w:val="22"/>
          </w:rPr>
          <w:alias w:val="Outline Content"/>
          <w:tag w:val="52D1F337EA354569A9C2E4D5BCB75A59"/>
          <w:id w:val="1204519815"/>
          <w:placeholder>
            <w:docPart w:val="FBE2F625415548E7BF24F948880AFF13"/>
          </w:placeholder>
          <w:showingPlcHdr/>
          <w:text w:multiLine="1"/>
        </w:sdtPr>
        <w:sdtEndPr/>
        <w:sdtContent>
          <w:tc>
            <w:tcPr>
              <w:tcW w:w="4621" w:type="dxa"/>
            </w:tcPr>
            <w:p w14:paraId="1BC313B9" w14:textId="593D2906" w:rsidR="00AC6724" w:rsidRPr="00456224" w:rsidRDefault="00AC6724" w:rsidP="00AC6724">
              <w:pPr>
                <w:pStyle w:val="Footer"/>
                <w:rPr>
                  <w:rFonts w:ascii="Calibri" w:hAnsi="Calibri"/>
                  <w:sz w:val="22"/>
                </w:rPr>
              </w:pPr>
            </w:p>
          </w:tc>
        </w:sdtContent>
      </w:sdt>
      <w:tc>
        <w:tcPr>
          <w:tcW w:w="4621" w:type="dxa"/>
        </w:tcPr>
        <w:p w14:paraId="25D857E1" w14:textId="77777777" w:rsidR="00AC6724" w:rsidRPr="00456224" w:rsidRDefault="00F05415" w:rsidP="00AC6724">
          <w:pPr>
            <w:pStyle w:val="Footer"/>
            <w:jc w:val="right"/>
            <w:rPr>
              <w:rFonts w:ascii="Calibri" w:hAnsi="Calibri"/>
              <w:sz w:val="22"/>
            </w:rPr>
          </w:pPr>
          <w:r w:rsidRPr="00456224">
            <w:rPr>
              <w:rFonts w:ascii="Calibri" w:hAnsi="Calibri"/>
              <w:sz w:val="22"/>
              <w:szCs w:val="18"/>
            </w:rPr>
            <w:fldChar w:fldCharType="begin"/>
          </w:r>
          <w:r w:rsidRPr="00456224">
            <w:rPr>
              <w:rFonts w:ascii="Calibri" w:hAnsi="Calibri"/>
              <w:sz w:val="22"/>
              <w:szCs w:val="18"/>
            </w:rPr>
            <w:instrText xml:space="preserve"> PAGE </w:instrText>
          </w:r>
          <w:r w:rsidRPr="00456224">
            <w:rPr>
              <w:rFonts w:ascii="Calibri" w:hAnsi="Calibri"/>
              <w:sz w:val="22"/>
              <w:szCs w:val="18"/>
            </w:rPr>
            <w:fldChar w:fldCharType="separate"/>
          </w:r>
          <w:r w:rsidR="009738E4">
            <w:rPr>
              <w:rFonts w:ascii="Calibri" w:hAnsi="Calibri"/>
              <w:noProof/>
              <w:sz w:val="22"/>
              <w:szCs w:val="18"/>
            </w:rPr>
            <w:t>1</w:t>
          </w:r>
          <w:r w:rsidRPr="00456224">
            <w:rPr>
              <w:rFonts w:ascii="Calibri" w:hAnsi="Calibri"/>
              <w:sz w:val="22"/>
              <w:szCs w:val="18"/>
            </w:rPr>
            <w:fldChar w:fldCharType="end"/>
          </w:r>
        </w:p>
      </w:tc>
    </w:tr>
  </w:tbl>
  <w:p w14:paraId="3C6E9E27" w14:textId="77777777" w:rsidR="00E52100" w:rsidRPr="00456224" w:rsidRDefault="00E52100" w:rsidP="00AC6724">
    <w:pPr>
      <w:pStyle w:val="Footer"/>
      <w:rPr>
        <w:rFonts w:ascii="Calibri" w:hAnsi="Calibr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621"/>
      <w:gridCol w:w="4621"/>
    </w:tblGrid>
    <w:tr w:rsidR="00617CE9" w:rsidRPr="00150091" w14:paraId="27429525" w14:textId="77777777" w:rsidTr="00617CE9">
      <w:tc>
        <w:tcPr>
          <w:tcW w:w="4621" w:type="dxa"/>
        </w:tcPr>
        <w:p w14:paraId="7FB2BD2F" w14:textId="77777777" w:rsidR="00617CE9" w:rsidRPr="00150091" w:rsidRDefault="00617CE9" w:rsidP="00150091">
          <w:pPr>
            <w:rPr>
              <w:sz w:val="18"/>
              <w:szCs w:val="18"/>
            </w:rPr>
          </w:pPr>
          <w:r w:rsidRPr="00150091">
            <w:rPr>
              <w:sz w:val="18"/>
              <w:szCs w:val="18"/>
            </w:rPr>
            <w:t>.</w:t>
          </w:r>
        </w:p>
      </w:tc>
      <w:tc>
        <w:tcPr>
          <w:tcW w:w="4621" w:type="dxa"/>
        </w:tcPr>
        <w:p w14:paraId="0710B6D4" w14:textId="77777777" w:rsidR="00617CE9" w:rsidRPr="00150091" w:rsidRDefault="00617CE9" w:rsidP="00150091">
          <w:pPr>
            <w:jc w:val="right"/>
            <w:rPr>
              <w:sz w:val="18"/>
              <w:szCs w:val="18"/>
            </w:rPr>
          </w:pPr>
        </w:p>
      </w:tc>
    </w:tr>
  </w:tbl>
  <w:p w14:paraId="406073C6"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D3698" w14:textId="77777777" w:rsidR="00BF13C7" w:rsidRDefault="00BF13C7" w:rsidP="00B04144">
      <w:r>
        <w:separator/>
      </w:r>
    </w:p>
  </w:footnote>
  <w:footnote w:type="continuationSeparator" w:id="0">
    <w:p w14:paraId="1F5E74B2" w14:textId="77777777" w:rsidR="00BF13C7" w:rsidRDefault="00BF13C7"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7DCE" w14:textId="77777777" w:rsidR="00A70E67" w:rsidRPr="003311CE" w:rsidRDefault="00A70E67" w:rsidP="00A70E67">
    <w:pPr>
      <w:jc w:val="right"/>
      <w:rPr>
        <w:rFonts w:cs="Arial"/>
        <w:b/>
        <w:sz w:val="20"/>
        <w:lang w:eastAsia="en-GB"/>
      </w:rPr>
    </w:pPr>
    <w:bookmarkStart w:id="2" w:name="_Hlk131409171"/>
    <w:r w:rsidRPr="003311CE">
      <w:rPr>
        <w:rFonts w:cs="Arial"/>
        <w:b/>
        <w:sz w:val="20"/>
        <w:lang w:eastAsia="en-GB"/>
      </w:rPr>
      <w:t xml:space="preserve">Private &amp; Confidential </w:t>
    </w:r>
  </w:p>
  <w:p w14:paraId="4A902A84" w14:textId="77777777" w:rsidR="00A70E67" w:rsidRPr="003311CE" w:rsidRDefault="00A70E67" w:rsidP="00A70E67">
    <w:pPr>
      <w:jc w:val="right"/>
      <w:rPr>
        <w:rFonts w:cs="Arial"/>
        <w:b/>
        <w:sz w:val="20"/>
        <w:lang w:eastAsia="en-GB"/>
      </w:rPr>
    </w:pPr>
    <w:r w:rsidRPr="003311CE">
      <w:rPr>
        <w:rFonts w:cs="Arial"/>
        <w:b/>
        <w:sz w:val="20"/>
        <w:lang w:eastAsia="en-GB"/>
      </w:rPr>
      <w:t>Legally Privileged</w:t>
    </w:r>
  </w:p>
  <w:bookmarkEnd w:id="2"/>
  <w:p w14:paraId="25935AAD" w14:textId="77777777" w:rsidR="0073471F" w:rsidRPr="00CF1645" w:rsidRDefault="0073471F" w:rsidP="00CF1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40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C89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46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544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984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84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84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65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14780F"/>
    <w:multiLevelType w:val="multilevel"/>
    <w:tmpl w:val="50842F5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1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7E77CC"/>
    <w:multiLevelType w:val="multilevel"/>
    <w:tmpl w:val="0C6831E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8505DD7"/>
    <w:multiLevelType w:val="multilevel"/>
    <w:tmpl w:val="8E8643B6"/>
    <w:numStyleLink w:val="Schedules"/>
  </w:abstractNum>
  <w:abstractNum w:abstractNumId="16" w15:restartNumberingAfterBreak="0">
    <w:nsid w:val="18983CC5"/>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ABF5A96"/>
    <w:multiLevelType w:val="multilevel"/>
    <w:tmpl w:val="D8AA7902"/>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18" w15:restartNumberingAfterBreak="0">
    <w:nsid w:val="20261721"/>
    <w:multiLevelType w:val="multilevel"/>
    <w:tmpl w:val="8E8643B6"/>
    <w:numStyleLink w:val="Schedules"/>
  </w:abstractNum>
  <w:abstractNum w:abstractNumId="19"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20" w15:restartNumberingAfterBreak="0">
    <w:nsid w:val="28DC3080"/>
    <w:multiLevelType w:val="multilevel"/>
    <w:tmpl w:val="AD34423A"/>
    <w:numStyleLink w:val="Headings"/>
  </w:abstractNum>
  <w:abstractNum w:abstractNumId="21" w15:restartNumberingAfterBreak="0">
    <w:nsid w:val="2BBC028D"/>
    <w:multiLevelType w:val="multilevel"/>
    <w:tmpl w:val="3580CE8C"/>
    <w:numStyleLink w:val="CourtHeadings"/>
  </w:abstractNum>
  <w:abstractNum w:abstractNumId="22"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3"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5" w15:restartNumberingAfterBreak="0">
    <w:nsid w:val="38EA37C0"/>
    <w:multiLevelType w:val="hybridMultilevel"/>
    <w:tmpl w:val="888E41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8E7568"/>
    <w:multiLevelType w:val="multilevel"/>
    <w:tmpl w:val="F04426A6"/>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7" w15:restartNumberingAfterBreak="0">
    <w:nsid w:val="656F1CA1"/>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DE81B88"/>
    <w:multiLevelType w:val="hybridMultilevel"/>
    <w:tmpl w:val="E0629D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44262112">
    <w:abstractNumId w:val="24"/>
  </w:num>
  <w:num w:numId="2" w16cid:durableId="306712984">
    <w:abstractNumId w:val="11"/>
  </w:num>
  <w:num w:numId="3" w16cid:durableId="794717321">
    <w:abstractNumId w:val="10"/>
  </w:num>
  <w:num w:numId="4" w16cid:durableId="89860330">
    <w:abstractNumId w:val="12"/>
  </w:num>
  <w:num w:numId="5" w16cid:durableId="1511020651">
    <w:abstractNumId w:val="23"/>
  </w:num>
  <w:num w:numId="6" w16cid:durableId="539905360">
    <w:abstractNumId w:val="29"/>
  </w:num>
  <w:num w:numId="7" w16cid:durableId="1362323989">
    <w:abstractNumId w:val="17"/>
  </w:num>
  <w:num w:numId="8" w16cid:durableId="787159477">
    <w:abstractNumId w:val="19"/>
  </w:num>
  <w:num w:numId="9" w16cid:durableId="234124947">
    <w:abstractNumId w:val="16"/>
  </w:num>
  <w:num w:numId="10" w16cid:durableId="1659306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5026583">
    <w:abstractNumId w:val="27"/>
  </w:num>
  <w:num w:numId="12" w16cid:durableId="720443275">
    <w:abstractNumId w:val="14"/>
  </w:num>
  <w:num w:numId="13" w16cid:durableId="2095742040">
    <w:abstractNumId w:val="26"/>
  </w:num>
  <w:num w:numId="14" w16cid:durableId="665860610">
    <w:abstractNumId w:val="22"/>
  </w:num>
  <w:num w:numId="15" w16cid:durableId="705450598">
    <w:abstractNumId w:val="13"/>
  </w:num>
  <w:num w:numId="16" w16cid:durableId="1878927404">
    <w:abstractNumId w:val="9"/>
  </w:num>
  <w:num w:numId="17" w16cid:durableId="585380457">
    <w:abstractNumId w:val="7"/>
  </w:num>
  <w:num w:numId="18" w16cid:durableId="887571126">
    <w:abstractNumId w:val="6"/>
  </w:num>
  <w:num w:numId="19" w16cid:durableId="571549375">
    <w:abstractNumId w:val="5"/>
  </w:num>
  <w:num w:numId="20" w16cid:durableId="1575630237">
    <w:abstractNumId w:val="4"/>
  </w:num>
  <w:num w:numId="21" w16cid:durableId="723528137">
    <w:abstractNumId w:val="8"/>
  </w:num>
  <w:num w:numId="22" w16cid:durableId="1779328027">
    <w:abstractNumId w:val="3"/>
  </w:num>
  <w:num w:numId="23" w16cid:durableId="34935244">
    <w:abstractNumId w:val="2"/>
  </w:num>
  <w:num w:numId="24" w16cid:durableId="1508010271">
    <w:abstractNumId w:val="1"/>
  </w:num>
  <w:num w:numId="25" w16cid:durableId="2060086524">
    <w:abstractNumId w:val="0"/>
  </w:num>
  <w:num w:numId="26" w16cid:durableId="189220048">
    <w:abstractNumId w:val="21"/>
  </w:num>
  <w:num w:numId="27" w16cid:durableId="820192167">
    <w:abstractNumId w:val="20"/>
  </w:num>
  <w:num w:numId="28" w16cid:durableId="1703940005">
    <w:abstractNumId w:val="18"/>
  </w:num>
  <w:num w:numId="29" w16cid:durableId="905527556">
    <w:abstractNumId w:val="15"/>
  </w:num>
  <w:num w:numId="30" w16cid:durableId="1373534077">
    <w:abstractNumId w:val="25"/>
  </w:num>
  <w:num w:numId="31" w16cid:durableId="578757916">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441e2174-2f03-4add-910d-b80eac2f9f4f&lt;/id&gt;_x000d__x000a_    &lt;name&gt;Hannah Crisp&lt;/name&gt;_x000d__x000a_    &lt;initials&gt;HCC&lt;/initials&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Trainee Solicitor&lt;/jobDescription&gt;_x000d__x000a_    &lt;department&gt;EMP1 Employment and Pensions Group&lt;/department&gt;_x000d__x000a_    &lt;email&gt;hannah.crisp@clydeco.com&lt;/email&gt;_x000d__x000a_    &lt;rawDirectLine&gt;4402078766207&lt;/rawDirectLine&gt;_x000d__x000a_    &lt;rawDirectFax&gt;440207876&lt;/rawDirectFax&gt;_x000d__x000a_    &lt;login&gt;CrispH&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DEPARTMENT_EMP1&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65&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7714543&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GENERAL_EMP1&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UPE - Letter confirming transfer [DRAFT]&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BF13C7"/>
    <w:rsid w:val="00000CC9"/>
    <w:rsid w:val="00006F41"/>
    <w:rsid w:val="000105A8"/>
    <w:rsid w:val="00050048"/>
    <w:rsid w:val="00057C61"/>
    <w:rsid w:val="00060771"/>
    <w:rsid w:val="000617D7"/>
    <w:rsid w:val="000640AC"/>
    <w:rsid w:val="00067C22"/>
    <w:rsid w:val="00071385"/>
    <w:rsid w:val="00072B61"/>
    <w:rsid w:val="00074E3B"/>
    <w:rsid w:val="00076CDB"/>
    <w:rsid w:val="00085A19"/>
    <w:rsid w:val="000B5E70"/>
    <w:rsid w:val="000E56AF"/>
    <w:rsid w:val="000E73E6"/>
    <w:rsid w:val="0010266B"/>
    <w:rsid w:val="001170AD"/>
    <w:rsid w:val="00123519"/>
    <w:rsid w:val="00132905"/>
    <w:rsid w:val="001415A2"/>
    <w:rsid w:val="00150091"/>
    <w:rsid w:val="00155FB8"/>
    <w:rsid w:val="00172347"/>
    <w:rsid w:val="00184956"/>
    <w:rsid w:val="00186BD5"/>
    <w:rsid w:val="00187E7D"/>
    <w:rsid w:val="001926CD"/>
    <w:rsid w:val="001D0E12"/>
    <w:rsid w:val="00200FD6"/>
    <w:rsid w:val="00207868"/>
    <w:rsid w:val="002175B6"/>
    <w:rsid w:val="00222B4F"/>
    <w:rsid w:val="002263CE"/>
    <w:rsid w:val="00247FB4"/>
    <w:rsid w:val="002632F6"/>
    <w:rsid w:val="002C04C6"/>
    <w:rsid w:val="002E2DC7"/>
    <w:rsid w:val="0033117C"/>
    <w:rsid w:val="00335141"/>
    <w:rsid w:val="00342040"/>
    <w:rsid w:val="003602A6"/>
    <w:rsid w:val="00377CBC"/>
    <w:rsid w:val="003E038F"/>
    <w:rsid w:val="003F6323"/>
    <w:rsid w:val="004355F0"/>
    <w:rsid w:val="00456224"/>
    <w:rsid w:val="00464BAE"/>
    <w:rsid w:val="00474372"/>
    <w:rsid w:val="00482273"/>
    <w:rsid w:val="00491198"/>
    <w:rsid w:val="004B360E"/>
    <w:rsid w:val="004C2DB3"/>
    <w:rsid w:val="004D7E72"/>
    <w:rsid w:val="004E7228"/>
    <w:rsid w:val="0051431B"/>
    <w:rsid w:val="00522885"/>
    <w:rsid w:val="00536646"/>
    <w:rsid w:val="0057252C"/>
    <w:rsid w:val="00576458"/>
    <w:rsid w:val="005A73A0"/>
    <w:rsid w:val="005D47D7"/>
    <w:rsid w:val="005E047E"/>
    <w:rsid w:val="005E5983"/>
    <w:rsid w:val="005E5E19"/>
    <w:rsid w:val="00617CE9"/>
    <w:rsid w:val="00621E28"/>
    <w:rsid w:val="00622F54"/>
    <w:rsid w:val="00631943"/>
    <w:rsid w:val="0064478D"/>
    <w:rsid w:val="00650FE9"/>
    <w:rsid w:val="00667D9D"/>
    <w:rsid w:val="00697EC0"/>
    <w:rsid w:val="006C3F39"/>
    <w:rsid w:val="006E73CA"/>
    <w:rsid w:val="00715DBF"/>
    <w:rsid w:val="00731894"/>
    <w:rsid w:val="0073471F"/>
    <w:rsid w:val="00742998"/>
    <w:rsid w:val="00753501"/>
    <w:rsid w:val="0076211B"/>
    <w:rsid w:val="00771AF2"/>
    <w:rsid w:val="00784D6F"/>
    <w:rsid w:val="0078729F"/>
    <w:rsid w:val="00791A06"/>
    <w:rsid w:val="0079762D"/>
    <w:rsid w:val="007B5FDE"/>
    <w:rsid w:val="007C352A"/>
    <w:rsid w:val="007E3C56"/>
    <w:rsid w:val="00802B45"/>
    <w:rsid w:val="008250D8"/>
    <w:rsid w:val="0082721F"/>
    <w:rsid w:val="00834A7D"/>
    <w:rsid w:val="00846491"/>
    <w:rsid w:val="0084658D"/>
    <w:rsid w:val="00847E73"/>
    <w:rsid w:val="00862727"/>
    <w:rsid w:val="008A0C26"/>
    <w:rsid w:val="008A35D1"/>
    <w:rsid w:val="008B3B5C"/>
    <w:rsid w:val="008E5276"/>
    <w:rsid w:val="008F0FDB"/>
    <w:rsid w:val="0090043A"/>
    <w:rsid w:val="00901B12"/>
    <w:rsid w:val="0092433D"/>
    <w:rsid w:val="009450CE"/>
    <w:rsid w:val="00950086"/>
    <w:rsid w:val="00953562"/>
    <w:rsid w:val="009671CB"/>
    <w:rsid w:val="00967E15"/>
    <w:rsid w:val="009738E4"/>
    <w:rsid w:val="0098364E"/>
    <w:rsid w:val="0098434B"/>
    <w:rsid w:val="009978D3"/>
    <w:rsid w:val="009C5F69"/>
    <w:rsid w:val="009D4000"/>
    <w:rsid w:val="00A43475"/>
    <w:rsid w:val="00A53474"/>
    <w:rsid w:val="00A70E67"/>
    <w:rsid w:val="00A771B2"/>
    <w:rsid w:val="00AB4738"/>
    <w:rsid w:val="00AC5931"/>
    <w:rsid w:val="00AC6724"/>
    <w:rsid w:val="00AD49A2"/>
    <w:rsid w:val="00AE5859"/>
    <w:rsid w:val="00B02ECB"/>
    <w:rsid w:val="00B04144"/>
    <w:rsid w:val="00B04A3F"/>
    <w:rsid w:val="00B20803"/>
    <w:rsid w:val="00B21691"/>
    <w:rsid w:val="00B760B3"/>
    <w:rsid w:val="00B82B65"/>
    <w:rsid w:val="00B9599D"/>
    <w:rsid w:val="00BA5983"/>
    <w:rsid w:val="00BB6C5F"/>
    <w:rsid w:val="00BE00E0"/>
    <w:rsid w:val="00BE5FB4"/>
    <w:rsid w:val="00BF0A15"/>
    <w:rsid w:val="00BF13C7"/>
    <w:rsid w:val="00C10410"/>
    <w:rsid w:val="00C15C1D"/>
    <w:rsid w:val="00C256EC"/>
    <w:rsid w:val="00C53E16"/>
    <w:rsid w:val="00C56814"/>
    <w:rsid w:val="00C57891"/>
    <w:rsid w:val="00C65A4D"/>
    <w:rsid w:val="00C7112C"/>
    <w:rsid w:val="00C73516"/>
    <w:rsid w:val="00C8649C"/>
    <w:rsid w:val="00C9021F"/>
    <w:rsid w:val="00C9506A"/>
    <w:rsid w:val="00CB13B5"/>
    <w:rsid w:val="00CB3264"/>
    <w:rsid w:val="00CB6126"/>
    <w:rsid w:val="00CD7BB4"/>
    <w:rsid w:val="00CE44B6"/>
    <w:rsid w:val="00CF1645"/>
    <w:rsid w:val="00CF3841"/>
    <w:rsid w:val="00CF5694"/>
    <w:rsid w:val="00D068F4"/>
    <w:rsid w:val="00D256F3"/>
    <w:rsid w:val="00D4794A"/>
    <w:rsid w:val="00D50A3B"/>
    <w:rsid w:val="00D91C2C"/>
    <w:rsid w:val="00D93BAE"/>
    <w:rsid w:val="00D975E3"/>
    <w:rsid w:val="00DE39DC"/>
    <w:rsid w:val="00DE5014"/>
    <w:rsid w:val="00DF0713"/>
    <w:rsid w:val="00E1002E"/>
    <w:rsid w:val="00E141A5"/>
    <w:rsid w:val="00E23740"/>
    <w:rsid w:val="00E30865"/>
    <w:rsid w:val="00E31F00"/>
    <w:rsid w:val="00E52100"/>
    <w:rsid w:val="00E64807"/>
    <w:rsid w:val="00E650AB"/>
    <w:rsid w:val="00E65AFD"/>
    <w:rsid w:val="00E807C6"/>
    <w:rsid w:val="00EA0C2F"/>
    <w:rsid w:val="00EB618E"/>
    <w:rsid w:val="00EC50C2"/>
    <w:rsid w:val="00ED1C4F"/>
    <w:rsid w:val="00ED77E5"/>
    <w:rsid w:val="00EE1C55"/>
    <w:rsid w:val="00EF10DC"/>
    <w:rsid w:val="00EF3FCB"/>
    <w:rsid w:val="00F03B07"/>
    <w:rsid w:val="00F05415"/>
    <w:rsid w:val="00F078D6"/>
    <w:rsid w:val="00F31C8E"/>
    <w:rsid w:val="00F330A5"/>
    <w:rsid w:val="00F54906"/>
    <w:rsid w:val="00F55271"/>
    <w:rsid w:val="00F64BF5"/>
    <w:rsid w:val="00F90C5A"/>
    <w:rsid w:val="00F910EF"/>
    <w:rsid w:val="00FB6DE1"/>
    <w:rsid w:val="00FD1EFB"/>
    <w:rsid w:val="00FE2EEC"/>
    <w:rsid w:val="00FE6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B2B914F"/>
  <w15:docId w15:val="{BC659783-4B57-4A1A-AA76-D2A3575F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uiPriority w:val="3"/>
    <w:qFormat/>
    <w:rsid w:val="00006F41"/>
    <w:pPr>
      <w:numPr>
        <w:numId w:val="27"/>
      </w:numPr>
      <w:outlineLvl w:val="0"/>
    </w:pPr>
  </w:style>
  <w:style w:type="paragraph" w:styleId="Heading2">
    <w:name w:val="heading 2"/>
    <w:basedOn w:val="BodyText"/>
    <w:link w:val="Heading2Char"/>
    <w:uiPriority w:val="3"/>
    <w:qFormat/>
    <w:rsid w:val="00006F41"/>
    <w:pPr>
      <w:numPr>
        <w:ilvl w:val="1"/>
        <w:numId w:val="27"/>
      </w:numPr>
      <w:outlineLvl w:val="1"/>
    </w:pPr>
  </w:style>
  <w:style w:type="paragraph" w:styleId="Heading3">
    <w:name w:val="heading 3"/>
    <w:basedOn w:val="BodyText"/>
    <w:link w:val="Heading3Char"/>
    <w:uiPriority w:val="3"/>
    <w:qFormat/>
    <w:rsid w:val="00006F41"/>
    <w:pPr>
      <w:numPr>
        <w:ilvl w:val="2"/>
        <w:numId w:val="27"/>
      </w:numPr>
      <w:outlineLvl w:val="2"/>
    </w:pPr>
  </w:style>
  <w:style w:type="paragraph" w:styleId="Heading4">
    <w:name w:val="heading 4"/>
    <w:basedOn w:val="BodyText"/>
    <w:link w:val="Heading4Char"/>
    <w:uiPriority w:val="3"/>
    <w:qFormat/>
    <w:rsid w:val="00006F41"/>
    <w:pPr>
      <w:numPr>
        <w:ilvl w:val="3"/>
        <w:numId w:val="27"/>
      </w:numPr>
      <w:outlineLvl w:val="3"/>
    </w:pPr>
  </w:style>
  <w:style w:type="paragraph" w:styleId="Heading5">
    <w:name w:val="heading 5"/>
    <w:basedOn w:val="BodyText"/>
    <w:link w:val="Heading5Char"/>
    <w:uiPriority w:val="3"/>
    <w:qFormat/>
    <w:rsid w:val="00006F41"/>
    <w:pPr>
      <w:numPr>
        <w:ilvl w:val="4"/>
        <w:numId w:val="27"/>
      </w:numPr>
      <w:outlineLvl w:val="4"/>
    </w:pPr>
  </w:style>
  <w:style w:type="paragraph" w:styleId="Heading6">
    <w:name w:val="heading 6"/>
    <w:basedOn w:val="BodyText"/>
    <w:link w:val="Heading6Char"/>
    <w:uiPriority w:val="3"/>
    <w:qFormat/>
    <w:rsid w:val="00006F41"/>
    <w:pPr>
      <w:numPr>
        <w:ilvl w:val="5"/>
        <w:numId w:val="27"/>
      </w:numPr>
      <w:outlineLvl w:val="5"/>
    </w:pPr>
    <w:rPr>
      <w:bCs/>
    </w:rPr>
  </w:style>
  <w:style w:type="paragraph" w:styleId="Heading7">
    <w:name w:val="heading 7"/>
    <w:basedOn w:val="BodyText"/>
    <w:link w:val="Heading7Char"/>
    <w:uiPriority w:val="3"/>
    <w:rsid w:val="00006F41"/>
    <w:pPr>
      <w:numPr>
        <w:ilvl w:val="6"/>
        <w:numId w:val="27"/>
      </w:numPr>
      <w:outlineLvl w:val="6"/>
    </w:pPr>
  </w:style>
  <w:style w:type="paragraph" w:styleId="Heading8">
    <w:name w:val="heading 8"/>
    <w:basedOn w:val="BodyText"/>
    <w:link w:val="Heading8Char"/>
    <w:uiPriority w:val="3"/>
    <w:rsid w:val="00006F41"/>
    <w:pPr>
      <w:numPr>
        <w:ilvl w:val="7"/>
        <w:numId w:val="27"/>
      </w:numPr>
      <w:outlineLvl w:val="7"/>
    </w:pPr>
  </w:style>
  <w:style w:type="paragraph" w:styleId="Heading9">
    <w:name w:val="heading 9"/>
    <w:basedOn w:val="BodyText"/>
    <w:link w:val="Heading9Char"/>
    <w:uiPriority w:val="3"/>
    <w:rsid w:val="00006F41"/>
    <w:pPr>
      <w:numPr>
        <w:ilvl w:val="8"/>
        <w:numId w:val="2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26"/>
      </w:numPr>
      <w:spacing w:line="360" w:lineRule="auto"/>
    </w:pPr>
  </w:style>
  <w:style w:type="paragraph" w:customStyle="1" w:styleId="CourtHeading2">
    <w:name w:val="Court Heading 2"/>
    <w:basedOn w:val="BodyText"/>
    <w:uiPriority w:val="8"/>
    <w:qFormat/>
    <w:rsid w:val="00A771B2"/>
    <w:pPr>
      <w:numPr>
        <w:ilvl w:val="1"/>
        <w:numId w:val="26"/>
      </w:numPr>
      <w:spacing w:line="360" w:lineRule="auto"/>
    </w:pPr>
  </w:style>
  <w:style w:type="paragraph" w:customStyle="1" w:styleId="CourtHeading3">
    <w:name w:val="Court Heading 3"/>
    <w:basedOn w:val="BodyText"/>
    <w:uiPriority w:val="8"/>
    <w:qFormat/>
    <w:rsid w:val="00A771B2"/>
    <w:pPr>
      <w:numPr>
        <w:ilvl w:val="2"/>
        <w:numId w:val="26"/>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3"/>
      </w:numPr>
      <w:jc w:val="left"/>
      <w:outlineLvl w:val="0"/>
    </w:pPr>
    <w:rPr>
      <w:rFonts w:asciiTheme="majorHAnsi" w:hAnsiTheme="majorHAnsi"/>
      <w:b/>
      <w:sz w:val="28"/>
    </w:rPr>
  </w:style>
  <w:style w:type="paragraph" w:styleId="Footer">
    <w:name w:val="footer"/>
    <w:basedOn w:val="BodyText"/>
    <w:link w:val="FooterChar"/>
    <w:uiPriority w:val="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5"/>
      </w:numPr>
    </w:pPr>
  </w:style>
  <w:style w:type="paragraph" w:customStyle="1" w:styleId="Recitals">
    <w:name w:val="Recitals"/>
    <w:basedOn w:val="BodyText"/>
    <w:uiPriority w:val="9"/>
    <w:rsid w:val="0078729F"/>
    <w:pPr>
      <w:numPr>
        <w:numId w:val="6"/>
      </w:numPr>
    </w:pPr>
  </w:style>
  <w:style w:type="paragraph" w:customStyle="1" w:styleId="SchLevel1">
    <w:name w:val="Sch Level 1"/>
    <w:basedOn w:val="BodyText"/>
    <w:uiPriority w:val="6"/>
    <w:qFormat/>
    <w:rsid w:val="00D256F3"/>
    <w:pPr>
      <w:numPr>
        <w:ilvl w:val="1"/>
        <w:numId w:val="29"/>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D256F3"/>
    <w:pPr>
      <w:numPr>
        <w:ilvl w:val="2"/>
        <w:numId w:val="29"/>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29"/>
      </w:numPr>
      <w:outlineLvl w:val="3"/>
    </w:pPr>
  </w:style>
  <w:style w:type="paragraph" w:customStyle="1" w:styleId="SchLevel4">
    <w:name w:val="Sch Level 4"/>
    <w:basedOn w:val="BodyText"/>
    <w:uiPriority w:val="6"/>
    <w:rsid w:val="00D256F3"/>
    <w:pPr>
      <w:numPr>
        <w:ilvl w:val="4"/>
        <w:numId w:val="29"/>
      </w:numPr>
      <w:outlineLvl w:val="4"/>
    </w:pPr>
  </w:style>
  <w:style w:type="paragraph" w:customStyle="1" w:styleId="SchLevel5">
    <w:name w:val="Sch Level 5"/>
    <w:basedOn w:val="BodyText"/>
    <w:uiPriority w:val="6"/>
    <w:rsid w:val="00D256F3"/>
    <w:pPr>
      <w:numPr>
        <w:ilvl w:val="5"/>
        <w:numId w:val="29"/>
      </w:numPr>
      <w:outlineLvl w:val="5"/>
    </w:pPr>
  </w:style>
  <w:style w:type="paragraph" w:customStyle="1" w:styleId="SchLevel6">
    <w:name w:val="Sch Level 6"/>
    <w:basedOn w:val="BodyText"/>
    <w:uiPriority w:val="6"/>
    <w:rsid w:val="00D256F3"/>
    <w:pPr>
      <w:numPr>
        <w:ilvl w:val="6"/>
        <w:numId w:val="29"/>
      </w:numPr>
      <w:outlineLvl w:val="6"/>
    </w:pPr>
  </w:style>
  <w:style w:type="paragraph" w:customStyle="1" w:styleId="SchLevel7">
    <w:name w:val="Sch Level 7"/>
    <w:basedOn w:val="BodyText"/>
    <w:uiPriority w:val="6"/>
    <w:rsid w:val="00D256F3"/>
    <w:pPr>
      <w:numPr>
        <w:ilvl w:val="7"/>
        <w:numId w:val="29"/>
      </w:numPr>
      <w:outlineLvl w:val="7"/>
    </w:pPr>
  </w:style>
  <w:style w:type="paragraph" w:customStyle="1" w:styleId="SchLevel8">
    <w:name w:val="Sch Level 8"/>
    <w:basedOn w:val="BodyText"/>
    <w:uiPriority w:val="6"/>
    <w:rsid w:val="00D256F3"/>
    <w:pPr>
      <w:numPr>
        <w:ilvl w:val="8"/>
        <w:numId w:val="29"/>
      </w:numPr>
      <w:outlineLvl w:val="8"/>
    </w:pPr>
  </w:style>
  <w:style w:type="paragraph" w:customStyle="1" w:styleId="SchTitle1">
    <w:name w:val="Sch Title 1"/>
    <w:basedOn w:val="BodyText"/>
    <w:next w:val="BodyText"/>
    <w:uiPriority w:val="5"/>
    <w:qFormat/>
    <w:rsid w:val="00D256F3"/>
    <w:pPr>
      <w:pageBreakBefore/>
      <w:numPr>
        <w:numId w:val="29"/>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8"/>
      </w:numPr>
    </w:pPr>
  </w:style>
  <w:style w:type="numbering" w:customStyle="1" w:styleId="CourtHeadings">
    <w:name w:val="Court Headings"/>
    <w:uiPriority w:val="99"/>
    <w:rsid w:val="00A771B2"/>
    <w:pPr>
      <w:numPr>
        <w:numId w:val="15"/>
      </w:numPr>
    </w:pPr>
  </w:style>
  <w:style w:type="numbering" w:customStyle="1" w:styleId="Schedules">
    <w:name w:val="Schedules"/>
    <w:uiPriority w:val="99"/>
    <w:rsid w:val="00D256F3"/>
    <w:pPr>
      <w:numPr>
        <w:numId w:val="14"/>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80136">
      <w:bodyDiv w:val="1"/>
      <w:marLeft w:val="0"/>
      <w:marRight w:val="0"/>
      <w:marTop w:val="0"/>
      <w:marBottom w:val="0"/>
      <w:divBdr>
        <w:top w:val="none" w:sz="0" w:space="0" w:color="auto"/>
        <w:left w:val="none" w:sz="0" w:space="0" w:color="auto"/>
        <w:bottom w:val="none" w:sz="0" w:space="0" w:color="auto"/>
        <w:right w:val="none" w:sz="0" w:space="0" w:color="auto"/>
      </w:divBdr>
    </w:div>
    <w:div w:id="14104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imanage.xml" Type="http://schemas.openxmlformats.org/officeDocument/2006/relationships/customXml" Target="/customXML/item2.xml"/><Relationship Id="rId17" Type="http://schemas.openxmlformats.org/officeDocument/2006/relationships/customXml" Target="../customXml/item5.xml"/><Relationship Id="rId2" Type="http://schemas.openxmlformats.org/officeDocument/2006/relationships/customXml" Target="../customXml/item1.xml"/><Relationship Id="rId16"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2F625415548E7BF24F948880AFF13"/>
        <w:category>
          <w:name w:val="General"/>
          <w:gallery w:val="placeholder"/>
        </w:category>
        <w:types>
          <w:type w:val="bbPlcHdr"/>
        </w:types>
        <w:behaviors>
          <w:behavior w:val="content"/>
        </w:behaviors>
        <w:guid w:val="{B90FA1C2-CE88-42FF-8C5E-EE4147C27F22}"/>
      </w:docPartPr>
      <w:docPartBody>
        <w:p w:rsidR="0099691A" w:rsidRDefault="009969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64B"/>
    <w:rsid w:val="004B64C6"/>
    <w:rsid w:val="006963D2"/>
    <w:rsid w:val="00697184"/>
    <w:rsid w:val="006C0335"/>
    <w:rsid w:val="006F09C0"/>
    <w:rsid w:val="008B6518"/>
    <w:rsid w:val="0099691A"/>
    <w:rsid w:val="009B6279"/>
    <w:rsid w:val="00B86622"/>
    <w:rsid w:val="00BA064B"/>
    <w:rsid w:val="00BA1E98"/>
    <w:rsid w:val="00BC5B0E"/>
    <w:rsid w:val="00C74628"/>
    <w:rsid w:val="00E423E5"/>
    <w:rsid w:val="00EA2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B l a n k "   d o c u m e n t I d = " 6 7 f 0 9 d f 5 - 7 8 d 9 - 4 3 0 c - 8 7 0 d - c 3 2 0 4 9 4 e 0 5 1 2 " 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 4 4 1 e 2 1 7 4 - 2 f 0 3 - 4 a d d - 9 1 0 d - b 8 0 e a c 2 f 9 f 4 f < / i d >  
         < n a m e > H a n n a h   C r i s p < / n a m e >  
         < i n i t i a l s > H C C < / i n i t i a l s >  
         < p r i m a r y O f f i c e > L o n d o n < / p r i m a r y O f f i c e >  
         < p r i m a r y O f f i c e I d > 7 e 3 8 a 1 8 a - 8 a 3 0 - 4 3 3 c - b f 7 2 - a 8 3 1 f c 4 6 1 e f 3 < / p r i m a r y O f f i c e I d >  
         < p h o n e N u m b e r F o r m a t > + 4 4   ( 0 )   2 0   7 8 7 6   X X X X < / p h o n e N u m b e r F o r m a t >  
         < f a x N u m b e r F o r m a t > + 4 4   ( 0 )   2 0   7 8 7 6   X X X X < / f a x N u m b e r F o r m a t >  
         < j o b D e s c r i p t i o n > T r a i n e e   S o l i c i t o r < / j o b D e s c r i p t i o n >  
         < d e p a r t m e n t > E M P 1   E m p l o y m e n t   a n d   P e n s i o n s   G r o u p < / d e p a r t m e n t >  
         < e m a i l > h a n n a h . c r i s p @ c l y d e c o . c o m < / e m a i l >  
         < r a w D i r e c t L i n e > 4 4 0 2 0 7 8 7 6 6 2 0 7 < / r a w D i r e c t L i n e >  
         < r a w D i r e c t F a x > 4 4 0 2 0 7 8 7 6 < / r a w D i r e c t F a x >  
         < l o g i n > C r i s p H < / 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2 . 7 8 3 , 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2 . 7 8 3 , 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2 . 7 8 3 , 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 1 1 9 6 7 3 9 0 5 < / 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 1 < / 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 G :   L e t t e r   t o   e m p l o y e e s   c o n f i r m i n g   t r a n s f e r < / 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1 6 " ? > < p r o p e r t i e s   x m l n s = " h t t p : / / w w w . i m a n a g e . c o m / w o r k / x m l s c h e m a " >  
     < d o c u m e n t i d > U K 1 ! 1 1 9 6 7 3 9 0 5 . 1 < / d o c u m e n t i d >  
     < s e n d e r i d > S A V I L L T < / s e n d e r i d >  
     < s e n d e r e m a i l > T O M . S A V I L L E @ C L Y D E C O . C O M < / s e n d e r e m a i l >  
     < l a s t m o d i f i e d > 2 0 2 3 - 0 4 - 0 4 T 1 4 : 1 7 : 0 0 . 0 0 0 0 0 0 0 + 0 1 : 0 0 < / l a s t m o d i f i e d >  
     < d a t a b a s e > U K 1 < / 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3DE9D937-0126-4A34-B447-55D0FC634484}">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616DFB00-3FDA-4BA0-BA42-CE9B679EDB60}"/>
</file>

<file path=customXml/itemProps3.xml><?xml version="1.0" encoding="utf-8"?>
<ds:datastoreItem xmlns:ds="http://schemas.openxmlformats.org/officeDocument/2006/customXml" ds:itemID="{2F4EACD0-B615-40C3-AE1F-DD71445A24CA}"/>
</file>

<file path=customXml/itemProps4.xml><?xml version="1.0" encoding="utf-8"?>
<ds:datastoreItem xmlns:ds="http://schemas.openxmlformats.org/officeDocument/2006/customXml" ds:itemID="{D9F2C4D7-FB40-4D5F-B62F-79C5D3A1B1E9}"/>
</file>

<file path=customXml/itemProps5.xml><?xml version="1.0" encoding="utf-8"?>
<ds:datastoreItem xmlns:ds="http://schemas.openxmlformats.org/officeDocument/2006/customXml" ds:itemID="{3E54A7E7-F437-4B57-963A-8944E61B81C0}"/>
</file>

<file path=docProps/app.xml><?xml version="1.0" encoding="utf-8"?>
<Properties xmlns="http://schemas.openxmlformats.org/officeDocument/2006/extended-properties" xmlns:vt="http://schemas.openxmlformats.org/officeDocument/2006/docPropsVTypes">
  <Template>Blank.dotx</Template>
  <TotalTime>13</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crisph</dc:creator>
  <dc:description/>
  <cp:lastModifiedBy>McNaughton, Alyce</cp:lastModifiedBy>
  <cp:revision>11</cp:revision>
  <cp:lastPrinted>2017-07-05T10:16:00Z</cp:lastPrinted>
  <dcterms:created xsi:type="dcterms:W3CDTF">2017-07-07T10:30:00Z</dcterms:created>
  <dcterms:modified xsi:type="dcterms:W3CDTF">2023-04-04T13:17:00Z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